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29" w:rsidRDefault="001C715A" w:rsidP="00671C82">
      <w:pPr>
        <w:pStyle w:val="Title"/>
        <w:pBdr>
          <w:top w:val="double" w:sz="6" w:space="0" w:color="auto"/>
        </w:pBdr>
        <w:rPr>
          <w:rFonts w:ascii="Arial" w:hAnsi="Arial"/>
          <w:b/>
          <w:u w:val="single"/>
          <w:lang w:val="en-US"/>
        </w:rPr>
      </w:pPr>
      <w:r>
        <w:rPr>
          <w:noProof/>
          <w:lang w:eastAsia="en-GB"/>
        </w:rPr>
        <w:drawing>
          <wp:anchor distT="0" distB="0" distL="114300" distR="114300" simplePos="0" relativeHeight="251657728" behindDoc="0" locked="0" layoutInCell="1" allowOverlap="1" wp14:anchorId="4821BA52" wp14:editId="50F5A6CB">
            <wp:simplePos x="0" y="0"/>
            <wp:positionH relativeFrom="column">
              <wp:posOffset>128905</wp:posOffset>
            </wp:positionH>
            <wp:positionV relativeFrom="paragraph">
              <wp:posOffset>230505</wp:posOffset>
            </wp:positionV>
            <wp:extent cx="1314450" cy="1280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E29" w:rsidRPr="006C077B" w:rsidRDefault="00993E29" w:rsidP="00671C82">
      <w:pPr>
        <w:pStyle w:val="Title"/>
        <w:pBdr>
          <w:top w:val="double" w:sz="6" w:space="0" w:color="auto"/>
        </w:pBdr>
        <w:rPr>
          <w:rFonts w:ascii="Arial" w:hAnsi="Arial"/>
          <w:b/>
          <w:u w:val="single"/>
          <w:lang w:val="en-US"/>
        </w:rPr>
      </w:pPr>
    </w:p>
    <w:p w:rsidR="00993E29" w:rsidRPr="00BF778C" w:rsidRDefault="00993E29" w:rsidP="00671C82">
      <w:pPr>
        <w:pStyle w:val="Title"/>
        <w:pBdr>
          <w:top w:val="double" w:sz="6" w:space="0" w:color="auto"/>
        </w:pBdr>
        <w:rPr>
          <w:rFonts w:ascii="Arial" w:hAnsi="Arial"/>
          <w:b/>
          <w:sz w:val="44"/>
          <w:u w:val="single"/>
          <w:lang w:val="en-US"/>
        </w:rPr>
      </w:pPr>
      <w:r>
        <w:rPr>
          <w:rFonts w:ascii="Arial" w:hAnsi="Arial"/>
          <w:b/>
          <w:sz w:val="44"/>
          <w:u w:val="single"/>
          <w:lang w:val="en-US"/>
        </w:rPr>
        <w:t xml:space="preserve">  </w:t>
      </w:r>
      <w:r w:rsidRPr="009679DE">
        <w:rPr>
          <w:rFonts w:ascii="Arial" w:hAnsi="Arial"/>
          <w:sz w:val="44"/>
          <w:lang w:val="en-US"/>
        </w:rPr>
        <w:t xml:space="preserve">      </w:t>
      </w:r>
      <w:r w:rsidR="004913AD">
        <w:rPr>
          <w:rFonts w:ascii="Arial" w:hAnsi="Arial"/>
          <w:b/>
          <w:sz w:val="44"/>
          <w:u w:val="single"/>
          <w:lang w:val="en-US"/>
        </w:rPr>
        <w:t>ICCF Congress</w:t>
      </w:r>
      <w:r w:rsidR="00FA1E92">
        <w:rPr>
          <w:rFonts w:ascii="Arial" w:hAnsi="Arial"/>
          <w:b/>
          <w:sz w:val="44"/>
          <w:u w:val="single"/>
          <w:lang w:val="en-US"/>
        </w:rPr>
        <w:t xml:space="preserve"> 2017</w:t>
      </w:r>
    </w:p>
    <w:p w:rsidR="00993E29" w:rsidRPr="00BF778C" w:rsidRDefault="00993E29" w:rsidP="00671C82">
      <w:pPr>
        <w:pStyle w:val="Title"/>
        <w:pBdr>
          <w:top w:val="double" w:sz="6" w:space="0" w:color="auto"/>
        </w:pBdr>
        <w:rPr>
          <w:rFonts w:ascii="Arial" w:hAnsi="Arial"/>
          <w:b/>
          <w:sz w:val="44"/>
          <w:u w:val="single"/>
          <w:lang w:val="en-US"/>
        </w:rPr>
      </w:pPr>
      <w:r w:rsidRPr="009679DE">
        <w:rPr>
          <w:rFonts w:ascii="Arial" w:hAnsi="Arial"/>
          <w:sz w:val="44"/>
          <w:lang w:val="en-US"/>
        </w:rPr>
        <w:t xml:space="preserve">    </w:t>
      </w:r>
      <w:r w:rsidR="00E0646C">
        <w:rPr>
          <w:rFonts w:ascii="Arial" w:hAnsi="Arial"/>
          <w:sz w:val="44"/>
          <w:lang w:val="en-US"/>
        </w:rPr>
        <w:t xml:space="preserve">   </w:t>
      </w:r>
      <w:r w:rsidR="00FA1E92">
        <w:rPr>
          <w:rFonts w:ascii="Arial" w:hAnsi="Arial" w:cs="Arial"/>
          <w:b/>
          <w:sz w:val="44"/>
          <w:szCs w:val="44"/>
          <w:u w:val="single"/>
          <w:lang w:val="en-US"/>
        </w:rPr>
        <w:t>Albena, Bulgaria</w:t>
      </w:r>
    </w:p>
    <w:p w:rsidR="00993E29" w:rsidRDefault="00993E29" w:rsidP="00671C82">
      <w:pPr>
        <w:pStyle w:val="Title"/>
        <w:pBdr>
          <w:top w:val="double" w:sz="6" w:space="0" w:color="auto"/>
        </w:pBdr>
        <w:rPr>
          <w:rFonts w:ascii="Arial" w:hAnsi="Arial"/>
          <w:lang w:val="en-US"/>
        </w:rPr>
      </w:pPr>
    </w:p>
    <w:p w:rsidR="00993E29" w:rsidRPr="00BF778C" w:rsidRDefault="00993E29" w:rsidP="00671C82">
      <w:pPr>
        <w:pStyle w:val="Title"/>
        <w:pBdr>
          <w:top w:val="double" w:sz="6" w:space="0" w:color="auto"/>
        </w:pBdr>
        <w:rPr>
          <w:rFonts w:ascii="Arial" w:hAnsi="Arial"/>
          <w:lang w:val="en-US"/>
        </w:rPr>
      </w:pPr>
    </w:p>
    <w:p w:rsidR="00993E29" w:rsidRPr="00BF778C" w:rsidRDefault="00993E29" w:rsidP="00993E29">
      <w:pPr>
        <w:rPr>
          <w:lang w:val="en-US"/>
        </w:rPr>
      </w:pPr>
    </w:p>
    <w:p w:rsidR="00993E29" w:rsidRPr="00BF778C" w:rsidRDefault="00993E29" w:rsidP="00993E29">
      <w:pPr>
        <w:pStyle w:val="Title"/>
        <w:rPr>
          <w:rFonts w:ascii="Arial" w:hAnsi="Arial"/>
          <w:lang w:val="en-US"/>
        </w:rPr>
      </w:pPr>
    </w:p>
    <w:p w:rsidR="00993E29" w:rsidRPr="006C077B" w:rsidRDefault="00993E29" w:rsidP="00993E29">
      <w:pPr>
        <w:pStyle w:val="Title"/>
        <w:rPr>
          <w:rFonts w:ascii="Arial" w:hAnsi="Arial"/>
          <w:b/>
          <w:sz w:val="44"/>
          <w:u w:val="single"/>
          <w:lang w:val="en-US"/>
        </w:rPr>
      </w:pPr>
      <w:r w:rsidRPr="006C077B">
        <w:rPr>
          <w:rFonts w:ascii="Arial" w:hAnsi="Arial"/>
          <w:b/>
          <w:sz w:val="44"/>
          <w:u w:val="single"/>
          <w:lang w:val="en-US"/>
        </w:rPr>
        <w:t xml:space="preserve">Report of the </w:t>
      </w:r>
      <w:r>
        <w:rPr>
          <w:rFonts w:ascii="Arial" w:hAnsi="Arial"/>
          <w:b/>
          <w:sz w:val="44"/>
          <w:u w:val="single"/>
          <w:lang w:val="en-US"/>
        </w:rPr>
        <w:t xml:space="preserve">Finance </w:t>
      </w:r>
      <w:r w:rsidRPr="006C077B">
        <w:rPr>
          <w:rFonts w:ascii="Arial" w:hAnsi="Arial"/>
          <w:b/>
          <w:sz w:val="44"/>
          <w:u w:val="single"/>
          <w:lang w:val="en-US"/>
        </w:rPr>
        <w:t>Director</w:t>
      </w:r>
    </w:p>
    <w:p w:rsidR="00993E29" w:rsidRPr="00BF778C" w:rsidRDefault="00993E29" w:rsidP="00993E29">
      <w:pPr>
        <w:pStyle w:val="Title"/>
        <w:jc w:val="left"/>
        <w:rPr>
          <w:rFonts w:ascii="Arial" w:hAnsi="Arial"/>
          <w:b/>
          <w:sz w:val="36"/>
          <w:lang w:val="en-US"/>
        </w:rPr>
      </w:pPr>
    </w:p>
    <w:p w:rsidR="00993E29" w:rsidRPr="00BF778C" w:rsidRDefault="00993E29" w:rsidP="00993E29">
      <w:pPr>
        <w:pStyle w:val="Title"/>
        <w:jc w:val="left"/>
        <w:rPr>
          <w:rFonts w:ascii="Arial" w:hAnsi="Arial"/>
          <w:sz w:val="28"/>
          <w:lang w:val="en-US"/>
        </w:rPr>
      </w:pPr>
    </w:p>
    <w:p w:rsidR="00993E29" w:rsidRPr="00DB7BF0" w:rsidRDefault="00580162" w:rsidP="00993E29">
      <w:pPr>
        <w:pStyle w:val="Title"/>
        <w:jc w:val="left"/>
        <w:rPr>
          <w:rFonts w:ascii="Arial" w:hAnsi="Arial"/>
          <w:b/>
          <w:sz w:val="24"/>
          <w:lang w:val="fr-FR"/>
        </w:rPr>
      </w:pPr>
      <w:r>
        <w:rPr>
          <w:rFonts w:ascii="Arial" w:hAnsi="Arial"/>
          <w:b/>
          <w:sz w:val="24"/>
          <w:lang w:val="fr-FR"/>
        </w:rPr>
        <w:t>Albox, Spain</w:t>
      </w:r>
      <w:r w:rsidR="00993E29" w:rsidRPr="00DB7BF0">
        <w:rPr>
          <w:rFonts w:ascii="Arial" w:hAnsi="Arial"/>
          <w:b/>
          <w:sz w:val="24"/>
          <w:lang w:val="fr-FR"/>
        </w:rPr>
        <w:tab/>
      </w:r>
      <w:r w:rsidR="00993E29" w:rsidRPr="00DB7BF0">
        <w:rPr>
          <w:rFonts w:ascii="Arial" w:hAnsi="Arial"/>
          <w:b/>
          <w:sz w:val="24"/>
          <w:lang w:val="fr-FR"/>
        </w:rPr>
        <w:tab/>
      </w:r>
      <w:r w:rsidR="00993E29" w:rsidRPr="00DB7BF0">
        <w:rPr>
          <w:rFonts w:ascii="Arial" w:hAnsi="Arial"/>
          <w:b/>
          <w:sz w:val="24"/>
          <w:lang w:val="fr-FR"/>
        </w:rPr>
        <w:tab/>
      </w:r>
      <w:r w:rsidR="00993E29" w:rsidRPr="00DB7BF0">
        <w:rPr>
          <w:rFonts w:ascii="Arial" w:hAnsi="Arial"/>
          <w:b/>
          <w:sz w:val="24"/>
          <w:lang w:val="fr-FR"/>
        </w:rPr>
        <w:tab/>
      </w:r>
      <w:r w:rsidR="00E0646C">
        <w:rPr>
          <w:rFonts w:ascii="Arial" w:hAnsi="Arial"/>
          <w:b/>
          <w:sz w:val="24"/>
          <w:lang w:val="fr-FR"/>
        </w:rPr>
        <w:t xml:space="preserve">        </w:t>
      </w:r>
      <w:r w:rsidR="009D2B03">
        <w:rPr>
          <w:rFonts w:ascii="Arial" w:hAnsi="Arial"/>
          <w:b/>
          <w:sz w:val="24"/>
          <w:lang w:val="fr-FR"/>
        </w:rPr>
        <w:t xml:space="preserve">  </w:t>
      </w:r>
      <w:r w:rsidR="001C2E3E">
        <w:rPr>
          <w:rFonts w:ascii="Arial" w:hAnsi="Arial"/>
          <w:b/>
          <w:sz w:val="24"/>
          <w:lang w:val="fr-FR"/>
        </w:rPr>
        <w:t xml:space="preserve">      </w:t>
      </w:r>
      <w:r w:rsidR="001D149B">
        <w:rPr>
          <w:rFonts w:ascii="Arial" w:hAnsi="Arial"/>
          <w:b/>
          <w:sz w:val="24"/>
          <w:lang w:val="fr-FR"/>
        </w:rPr>
        <w:t xml:space="preserve">        </w:t>
      </w:r>
      <w:r w:rsidR="00FA1E92">
        <w:rPr>
          <w:rFonts w:ascii="Arial" w:hAnsi="Arial"/>
          <w:b/>
          <w:sz w:val="24"/>
          <w:lang w:val="fr-FR"/>
        </w:rPr>
        <w:t xml:space="preserve">    </w:t>
      </w:r>
      <w:r w:rsidR="001D149B">
        <w:rPr>
          <w:rFonts w:ascii="Arial" w:hAnsi="Arial"/>
          <w:b/>
          <w:sz w:val="24"/>
          <w:lang w:val="fr-FR"/>
        </w:rPr>
        <w:t xml:space="preserve">   </w:t>
      </w:r>
      <w:r w:rsidR="00FA1E92">
        <w:rPr>
          <w:rFonts w:ascii="Arial" w:hAnsi="Arial"/>
          <w:b/>
          <w:sz w:val="24"/>
          <w:lang w:val="fr-FR"/>
        </w:rPr>
        <w:t xml:space="preserve">Albena, </w:t>
      </w:r>
      <w:proofErr w:type="spellStart"/>
      <w:r w:rsidR="00FA1E92">
        <w:rPr>
          <w:rFonts w:ascii="Arial" w:hAnsi="Arial"/>
          <w:b/>
          <w:sz w:val="24"/>
          <w:lang w:val="fr-FR"/>
        </w:rPr>
        <w:t>Bulgaria</w:t>
      </w:r>
      <w:proofErr w:type="spellEnd"/>
      <w:r w:rsidR="00993E29">
        <w:rPr>
          <w:rFonts w:ascii="Arial" w:hAnsi="Arial"/>
          <w:b/>
          <w:sz w:val="24"/>
          <w:lang w:val="fr-FR"/>
        </w:rPr>
        <w:t xml:space="preserve">                                              </w:t>
      </w:r>
    </w:p>
    <w:p w:rsidR="00993E29" w:rsidRPr="00BF778C" w:rsidRDefault="00FA1E92" w:rsidP="00993E29">
      <w:pPr>
        <w:pStyle w:val="Title"/>
        <w:jc w:val="left"/>
        <w:rPr>
          <w:rFonts w:ascii="Arial" w:hAnsi="Arial"/>
          <w:b/>
          <w:color w:val="FF0000"/>
          <w:sz w:val="24"/>
          <w:lang w:val="en-US"/>
        </w:rPr>
      </w:pPr>
      <w:r>
        <w:rPr>
          <w:rFonts w:ascii="Arial" w:hAnsi="Arial"/>
          <w:b/>
          <w:sz w:val="24"/>
          <w:lang w:val="en-US"/>
        </w:rPr>
        <w:t>2</w:t>
      </w:r>
      <w:r w:rsidR="00B47D7E">
        <w:rPr>
          <w:rFonts w:ascii="Arial" w:hAnsi="Arial"/>
          <w:b/>
          <w:sz w:val="24"/>
          <w:lang w:val="en-US"/>
        </w:rPr>
        <w:t>2</w:t>
      </w:r>
      <w:bookmarkStart w:id="0" w:name="_GoBack"/>
      <w:bookmarkEnd w:id="0"/>
      <w:r>
        <w:rPr>
          <w:rFonts w:ascii="Arial" w:hAnsi="Arial"/>
          <w:b/>
          <w:sz w:val="24"/>
          <w:lang w:val="en-US"/>
        </w:rPr>
        <w:t xml:space="preserve"> August 2017</w:t>
      </w:r>
      <w:r w:rsidR="00DD332E">
        <w:rPr>
          <w:rFonts w:ascii="Arial" w:hAnsi="Arial"/>
          <w:b/>
          <w:sz w:val="24"/>
          <w:lang w:val="en-US"/>
        </w:rPr>
        <w:t xml:space="preserve">   </w:t>
      </w:r>
      <w:r w:rsidR="009D158C">
        <w:rPr>
          <w:rFonts w:ascii="Arial" w:hAnsi="Arial"/>
          <w:b/>
          <w:sz w:val="24"/>
          <w:lang w:val="en-US"/>
        </w:rPr>
        <w:tab/>
        <w:t xml:space="preserve">  </w:t>
      </w:r>
      <w:r w:rsidR="009D158C">
        <w:rPr>
          <w:rFonts w:ascii="Arial" w:hAnsi="Arial"/>
          <w:b/>
          <w:sz w:val="24"/>
          <w:lang w:val="en-US"/>
        </w:rPr>
        <w:tab/>
        <w:t xml:space="preserve">            </w:t>
      </w:r>
      <w:r w:rsidR="001C2E3E">
        <w:rPr>
          <w:rFonts w:ascii="Arial" w:hAnsi="Arial"/>
          <w:b/>
          <w:sz w:val="24"/>
          <w:lang w:val="en-US"/>
        </w:rPr>
        <w:t xml:space="preserve">                         </w:t>
      </w:r>
      <w:r w:rsidR="00A61F7A">
        <w:rPr>
          <w:rFonts w:ascii="Arial" w:hAnsi="Arial"/>
          <w:b/>
          <w:sz w:val="24"/>
          <w:lang w:val="en-US"/>
        </w:rPr>
        <w:t xml:space="preserve"> </w:t>
      </w:r>
      <w:r>
        <w:rPr>
          <w:rFonts w:ascii="Arial" w:hAnsi="Arial"/>
          <w:b/>
          <w:sz w:val="24"/>
          <w:lang w:val="en-US"/>
        </w:rPr>
        <w:t xml:space="preserve">   </w:t>
      </w:r>
      <w:r w:rsidR="001C2E3E">
        <w:rPr>
          <w:rFonts w:ascii="Arial" w:hAnsi="Arial"/>
          <w:b/>
          <w:sz w:val="24"/>
          <w:lang w:val="en-US"/>
        </w:rPr>
        <w:t xml:space="preserve">  </w:t>
      </w:r>
      <w:r w:rsidR="002B6785">
        <w:rPr>
          <w:rFonts w:ascii="Arial" w:hAnsi="Arial"/>
          <w:b/>
          <w:sz w:val="24"/>
          <w:lang w:val="en-US"/>
        </w:rPr>
        <w:t>4 to 7</w:t>
      </w:r>
      <w:r>
        <w:rPr>
          <w:rFonts w:ascii="Arial" w:hAnsi="Arial"/>
          <w:b/>
          <w:sz w:val="24"/>
          <w:lang w:val="en-US"/>
        </w:rPr>
        <w:t xml:space="preserve"> September</w:t>
      </w:r>
      <w:r w:rsidR="00E0646C">
        <w:rPr>
          <w:rFonts w:ascii="Arial" w:hAnsi="Arial"/>
          <w:b/>
          <w:sz w:val="24"/>
          <w:lang w:val="en-US"/>
        </w:rPr>
        <w:t xml:space="preserve"> </w:t>
      </w:r>
      <w:r w:rsidR="00993E29">
        <w:rPr>
          <w:rFonts w:ascii="Arial" w:hAnsi="Arial"/>
          <w:b/>
          <w:sz w:val="24"/>
          <w:lang w:val="en-US"/>
        </w:rPr>
        <w:t>201</w:t>
      </w:r>
      <w:r>
        <w:rPr>
          <w:rFonts w:ascii="Arial" w:hAnsi="Arial"/>
          <w:b/>
          <w:sz w:val="24"/>
          <w:lang w:val="en-US"/>
        </w:rPr>
        <w:t>7</w:t>
      </w:r>
    </w:p>
    <w:p w:rsidR="00993E29" w:rsidRDefault="00993E29" w:rsidP="00993E29">
      <w:pPr>
        <w:rPr>
          <w:lang w:val="en-US"/>
        </w:rPr>
      </w:pPr>
    </w:p>
    <w:p w:rsidR="00B50706" w:rsidRPr="004B4762" w:rsidRDefault="00993E29" w:rsidP="004B4762">
      <w:pPr>
        <w:rPr>
          <w:rFonts w:ascii="Arial" w:hAnsi="Arial" w:cs="Arial"/>
          <w:sz w:val="24"/>
          <w:szCs w:val="24"/>
          <w:lang w:val="en-US"/>
        </w:rPr>
      </w:pPr>
      <w:r w:rsidRPr="0064420C">
        <w:rPr>
          <w:rFonts w:ascii="Arial" w:hAnsi="Arial" w:cs="Arial"/>
          <w:sz w:val="24"/>
          <w:szCs w:val="24"/>
          <w:lang w:val="en-US"/>
        </w:rPr>
        <w:t>Dear friends and delegates</w:t>
      </w:r>
    </w:p>
    <w:p w:rsidR="00772DD3" w:rsidRPr="006D5256" w:rsidRDefault="0060048E" w:rsidP="00993E29">
      <w:pPr>
        <w:spacing w:after="0" w:line="240" w:lineRule="auto"/>
        <w:rPr>
          <w:rFonts w:ascii="Arial" w:hAnsi="Arial" w:cs="Arial"/>
          <w:b/>
          <w:sz w:val="24"/>
          <w:szCs w:val="24"/>
          <w:lang w:val="en-GB"/>
        </w:rPr>
      </w:pPr>
      <w:r>
        <w:rPr>
          <w:rFonts w:ascii="Arial" w:hAnsi="Arial" w:cs="Arial"/>
          <w:b/>
          <w:sz w:val="24"/>
          <w:szCs w:val="24"/>
          <w:lang w:val="en-GB"/>
        </w:rPr>
        <w:t>1. ICCF Financial Accounts 2016</w:t>
      </w:r>
    </w:p>
    <w:p w:rsidR="00772DD3" w:rsidRDefault="00772DD3" w:rsidP="00993E29">
      <w:pPr>
        <w:spacing w:after="0" w:line="240" w:lineRule="auto"/>
        <w:rPr>
          <w:rFonts w:ascii="Arial" w:hAnsi="Arial" w:cs="Arial"/>
          <w:sz w:val="24"/>
          <w:szCs w:val="24"/>
          <w:lang w:val="en-GB"/>
        </w:rPr>
      </w:pPr>
    </w:p>
    <w:p w:rsidR="00772DD3" w:rsidRDefault="00772DD3" w:rsidP="00993E29">
      <w:pPr>
        <w:spacing w:after="0" w:line="240" w:lineRule="auto"/>
        <w:rPr>
          <w:rFonts w:ascii="Arial" w:hAnsi="Arial" w:cs="Arial"/>
          <w:sz w:val="24"/>
          <w:szCs w:val="24"/>
          <w:lang w:val="en-GB"/>
        </w:rPr>
      </w:pPr>
      <w:r>
        <w:rPr>
          <w:rFonts w:ascii="Arial" w:hAnsi="Arial" w:cs="Arial"/>
          <w:sz w:val="24"/>
          <w:szCs w:val="24"/>
          <w:lang w:val="en-GB"/>
        </w:rPr>
        <w:t>Delegates are requested to note the aud</w:t>
      </w:r>
      <w:r w:rsidR="00BE3ADC">
        <w:rPr>
          <w:rFonts w:ascii="Arial" w:hAnsi="Arial" w:cs="Arial"/>
          <w:sz w:val="24"/>
          <w:szCs w:val="24"/>
          <w:lang w:val="en-GB"/>
        </w:rPr>
        <w:t xml:space="preserve">ited Financial Accounts for </w:t>
      </w:r>
      <w:r w:rsidR="0060048E">
        <w:rPr>
          <w:rFonts w:ascii="Arial" w:hAnsi="Arial" w:cs="Arial"/>
          <w:sz w:val="24"/>
          <w:szCs w:val="24"/>
          <w:lang w:val="en-GB"/>
        </w:rPr>
        <w:t>2016</w:t>
      </w:r>
      <w:r>
        <w:rPr>
          <w:rFonts w:ascii="Arial" w:hAnsi="Arial" w:cs="Arial"/>
          <w:sz w:val="24"/>
          <w:szCs w:val="24"/>
          <w:lang w:val="en-GB"/>
        </w:rPr>
        <w:t xml:space="preserve"> containe</w:t>
      </w:r>
      <w:r w:rsidR="00DD332E">
        <w:rPr>
          <w:rFonts w:ascii="Arial" w:hAnsi="Arial" w:cs="Arial"/>
          <w:sz w:val="24"/>
          <w:szCs w:val="24"/>
          <w:lang w:val="en-GB"/>
        </w:rPr>
        <w:t xml:space="preserve">d within the document “ICCF </w:t>
      </w:r>
      <w:r w:rsidR="005725C0">
        <w:rPr>
          <w:rFonts w:ascii="Arial" w:hAnsi="Arial" w:cs="Arial"/>
          <w:sz w:val="24"/>
          <w:szCs w:val="24"/>
          <w:lang w:val="en-GB"/>
        </w:rPr>
        <w:t xml:space="preserve">Accounts </w:t>
      </w:r>
      <w:r w:rsidR="007D1D81">
        <w:rPr>
          <w:rFonts w:ascii="Arial" w:hAnsi="Arial" w:cs="Arial"/>
          <w:sz w:val="24"/>
          <w:szCs w:val="24"/>
          <w:lang w:val="en-GB"/>
        </w:rPr>
        <w:t>2016</w:t>
      </w:r>
      <w:r>
        <w:rPr>
          <w:rFonts w:ascii="Arial" w:hAnsi="Arial" w:cs="Arial"/>
          <w:sz w:val="24"/>
          <w:szCs w:val="24"/>
          <w:lang w:val="en-GB"/>
        </w:rPr>
        <w:t xml:space="preserve">” distributed separately. Delegates are also requested to note </w:t>
      </w:r>
      <w:r w:rsidR="00684135">
        <w:rPr>
          <w:rFonts w:ascii="Arial" w:hAnsi="Arial" w:cs="Arial"/>
          <w:sz w:val="24"/>
          <w:szCs w:val="24"/>
          <w:lang w:val="en-GB"/>
        </w:rPr>
        <w:t>the deficit</w:t>
      </w:r>
      <w:r w:rsidR="00DD332E">
        <w:rPr>
          <w:rFonts w:ascii="Arial" w:hAnsi="Arial" w:cs="Arial"/>
          <w:sz w:val="24"/>
          <w:szCs w:val="24"/>
          <w:lang w:val="en-GB"/>
        </w:rPr>
        <w:t xml:space="preserve"> for the year of </w:t>
      </w:r>
      <w:r w:rsidR="00696B6E">
        <w:rPr>
          <w:rFonts w:ascii="Arial" w:hAnsi="Arial" w:cs="Arial"/>
          <w:sz w:val="24"/>
          <w:szCs w:val="24"/>
          <w:lang w:val="en-GB"/>
        </w:rPr>
        <w:t>27,886.13</w:t>
      </w:r>
      <w:r w:rsidR="005725C0">
        <w:rPr>
          <w:rFonts w:ascii="Arial" w:hAnsi="Arial" w:cs="Arial"/>
          <w:sz w:val="24"/>
          <w:szCs w:val="24"/>
          <w:lang w:val="en-GB"/>
        </w:rPr>
        <w:t xml:space="preserve"> EUR </w:t>
      </w:r>
      <w:r w:rsidR="006D5256">
        <w:rPr>
          <w:rFonts w:ascii="Arial" w:hAnsi="Arial" w:cs="Arial"/>
          <w:sz w:val="24"/>
          <w:szCs w:val="24"/>
          <w:lang w:val="en-GB"/>
        </w:rPr>
        <w:t>re</w:t>
      </w:r>
      <w:r w:rsidR="00684135">
        <w:rPr>
          <w:rFonts w:ascii="Arial" w:hAnsi="Arial" w:cs="Arial"/>
          <w:sz w:val="24"/>
          <w:szCs w:val="24"/>
          <w:lang w:val="en-GB"/>
        </w:rPr>
        <w:t xml:space="preserve">sulting in a reduction to </w:t>
      </w:r>
      <w:r w:rsidR="00821B54">
        <w:rPr>
          <w:rFonts w:ascii="Arial" w:hAnsi="Arial" w:cs="Arial"/>
          <w:sz w:val="24"/>
          <w:szCs w:val="24"/>
          <w:lang w:val="en-GB"/>
        </w:rPr>
        <w:t>the Capital Account</w:t>
      </w:r>
      <w:r w:rsidR="00DD332E">
        <w:rPr>
          <w:rFonts w:ascii="Arial" w:hAnsi="Arial" w:cs="Arial"/>
          <w:sz w:val="24"/>
          <w:szCs w:val="24"/>
          <w:lang w:val="en-GB"/>
        </w:rPr>
        <w:t xml:space="preserve"> to</w:t>
      </w:r>
      <w:r w:rsidR="00684135">
        <w:rPr>
          <w:rFonts w:ascii="Arial" w:hAnsi="Arial" w:cs="Arial"/>
          <w:sz w:val="24"/>
          <w:szCs w:val="24"/>
          <w:lang w:val="en-GB"/>
        </w:rPr>
        <w:t xml:space="preserve"> 2</w:t>
      </w:r>
      <w:r w:rsidR="00696B6E">
        <w:rPr>
          <w:rFonts w:ascii="Arial" w:hAnsi="Arial" w:cs="Arial"/>
          <w:sz w:val="24"/>
          <w:szCs w:val="24"/>
          <w:lang w:val="en-GB"/>
        </w:rPr>
        <w:t>19,880.79</w:t>
      </w:r>
      <w:r w:rsidR="005725C0">
        <w:rPr>
          <w:rFonts w:ascii="Arial" w:hAnsi="Arial" w:cs="Arial"/>
          <w:sz w:val="24"/>
          <w:szCs w:val="24"/>
          <w:lang w:val="en-GB"/>
        </w:rPr>
        <w:t xml:space="preserve"> EUR.</w:t>
      </w:r>
      <w:r w:rsidR="00DD332E">
        <w:rPr>
          <w:rFonts w:ascii="Arial" w:hAnsi="Arial" w:cs="Arial"/>
          <w:sz w:val="24"/>
          <w:szCs w:val="24"/>
          <w:lang w:val="en-GB"/>
        </w:rPr>
        <w:t xml:space="preserve"> </w:t>
      </w:r>
      <w:r w:rsidR="006D5256">
        <w:rPr>
          <w:rFonts w:ascii="Arial" w:hAnsi="Arial" w:cs="Arial"/>
          <w:sz w:val="24"/>
          <w:szCs w:val="24"/>
          <w:lang w:val="en-GB"/>
        </w:rPr>
        <w:t xml:space="preserve"> Delegates are respectfully requested to approve these Accounts. </w:t>
      </w:r>
    </w:p>
    <w:p w:rsidR="00412BA2" w:rsidRDefault="00412BA2" w:rsidP="00993E29">
      <w:pPr>
        <w:spacing w:after="0" w:line="240" w:lineRule="auto"/>
        <w:rPr>
          <w:rFonts w:ascii="Arial" w:hAnsi="Arial" w:cs="Arial"/>
          <w:sz w:val="24"/>
          <w:szCs w:val="24"/>
          <w:lang w:val="en-GB"/>
        </w:rPr>
      </w:pPr>
    </w:p>
    <w:p w:rsidR="00680BB2" w:rsidRDefault="007770EE" w:rsidP="00993E29">
      <w:pPr>
        <w:spacing w:after="0" w:line="240" w:lineRule="auto"/>
        <w:rPr>
          <w:rFonts w:ascii="Arial" w:hAnsi="Arial" w:cs="Arial"/>
          <w:sz w:val="24"/>
          <w:szCs w:val="24"/>
          <w:lang w:val="en-GB"/>
        </w:rPr>
      </w:pPr>
      <w:r>
        <w:rPr>
          <w:rFonts w:ascii="Arial" w:hAnsi="Arial" w:cs="Arial"/>
          <w:sz w:val="24"/>
          <w:szCs w:val="24"/>
          <w:lang w:val="en-GB"/>
        </w:rPr>
        <w:t xml:space="preserve">Delegates are </w:t>
      </w:r>
      <w:r w:rsidR="00684135">
        <w:rPr>
          <w:rFonts w:ascii="Arial" w:hAnsi="Arial" w:cs="Arial"/>
          <w:sz w:val="24"/>
          <w:szCs w:val="24"/>
          <w:lang w:val="en-GB"/>
        </w:rPr>
        <w:t xml:space="preserve">also </w:t>
      </w:r>
      <w:r>
        <w:rPr>
          <w:rFonts w:ascii="Arial" w:hAnsi="Arial" w:cs="Arial"/>
          <w:sz w:val="24"/>
          <w:szCs w:val="24"/>
          <w:lang w:val="en-GB"/>
        </w:rPr>
        <w:t>requested to note also</w:t>
      </w:r>
      <w:r w:rsidR="00684135">
        <w:rPr>
          <w:rFonts w:ascii="Arial" w:hAnsi="Arial" w:cs="Arial"/>
          <w:sz w:val="24"/>
          <w:szCs w:val="24"/>
          <w:lang w:val="en-GB"/>
        </w:rPr>
        <w:t xml:space="preserve"> that</w:t>
      </w:r>
      <w:r w:rsidR="007F2AA0">
        <w:rPr>
          <w:rFonts w:ascii="Arial" w:hAnsi="Arial" w:cs="Arial"/>
          <w:sz w:val="24"/>
          <w:szCs w:val="24"/>
          <w:lang w:val="en-GB"/>
        </w:rPr>
        <w:t xml:space="preserve"> </w:t>
      </w:r>
      <w:r w:rsidR="00684135">
        <w:rPr>
          <w:rFonts w:ascii="Arial" w:hAnsi="Arial" w:cs="Arial"/>
          <w:sz w:val="24"/>
          <w:szCs w:val="24"/>
          <w:lang w:val="en-GB"/>
        </w:rPr>
        <w:t>the deficit</w:t>
      </w:r>
      <w:r w:rsidR="0034431F">
        <w:rPr>
          <w:rFonts w:ascii="Arial" w:hAnsi="Arial" w:cs="Arial"/>
          <w:sz w:val="24"/>
          <w:szCs w:val="24"/>
          <w:lang w:val="en-GB"/>
        </w:rPr>
        <w:t xml:space="preserve"> recorded durin</w:t>
      </w:r>
      <w:r w:rsidR="0017102D">
        <w:rPr>
          <w:rFonts w:ascii="Arial" w:hAnsi="Arial" w:cs="Arial"/>
          <w:sz w:val="24"/>
          <w:szCs w:val="24"/>
          <w:lang w:val="en-GB"/>
        </w:rPr>
        <w:t>g 2016</w:t>
      </w:r>
      <w:r w:rsidR="007F2AA0">
        <w:rPr>
          <w:rFonts w:ascii="Arial" w:hAnsi="Arial" w:cs="Arial"/>
          <w:sz w:val="24"/>
          <w:szCs w:val="24"/>
          <w:lang w:val="en-GB"/>
        </w:rPr>
        <w:t xml:space="preserve"> is</w:t>
      </w:r>
      <w:r w:rsidR="00C42C5D">
        <w:rPr>
          <w:rFonts w:ascii="Arial" w:hAnsi="Arial" w:cs="Arial"/>
          <w:sz w:val="24"/>
          <w:szCs w:val="24"/>
          <w:lang w:val="en-GB"/>
        </w:rPr>
        <w:t xml:space="preserve"> hig</w:t>
      </w:r>
      <w:r w:rsidR="007F2AA0">
        <w:rPr>
          <w:rFonts w:ascii="Arial" w:hAnsi="Arial" w:cs="Arial"/>
          <w:sz w:val="24"/>
          <w:szCs w:val="24"/>
          <w:lang w:val="en-GB"/>
        </w:rPr>
        <w:t>her</w:t>
      </w:r>
      <w:r w:rsidR="00684135">
        <w:rPr>
          <w:rFonts w:ascii="Arial" w:hAnsi="Arial" w:cs="Arial"/>
          <w:sz w:val="24"/>
          <w:szCs w:val="24"/>
          <w:lang w:val="en-GB"/>
        </w:rPr>
        <w:t xml:space="preserve"> </w:t>
      </w:r>
      <w:r w:rsidR="00287105">
        <w:rPr>
          <w:rFonts w:ascii="Arial" w:hAnsi="Arial" w:cs="Arial"/>
          <w:sz w:val="24"/>
          <w:szCs w:val="24"/>
          <w:lang w:val="en-GB"/>
        </w:rPr>
        <w:t>by some 1,606</w:t>
      </w:r>
      <w:r w:rsidR="009D520E">
        <w:rPr>
          <w:rFonts w:ascii="Arial" w:hAnsi="Arial" w:cs="Arial"/>
          <w:sz w:val="24"/>
          <w:szCs w:val="24"/>
          <w:lang w:val="en-GB"/>
        </w:rPr>
        <w:t xml:space="preserve"> EUR </w:t>
      </w:r>
      <w:r w:rsidR="00684135">
        <w:rPr>
          <w:rFonts w:ascii="Arial" w:hAnsi="Arial" w:cs="Arial"/>
          <w:sz w:val="24"/>
          <w:szCs w:val="24"/>
          <w:lang w:val="en-GB"/>
        </w:rPr>
        <w:t xml:space="preserve">than </w:t>
      </w:r>
      <w:r w:rsidR="007F2AA0">
        <w:rPr>
          <w:rFonts w:ascii="Arial" w:hAnsi="Arial" w:cs="Arial"/>
          <w:sz w:val="24"/>
          <w:szCs w:val="24"/>
          <w:lang w:val="en-GB"/>
        </w:rPr>
        <w:t>that anticipate</w:t>
      </w:r>
      <w:r w:rsidR="0017102D">
        <w:rPr>
          <w:rFonts w:ascii="Arial" w:hAnsi="Arial" w:cs="Arial"/>
          <w:sz w:val="24"/>
          <w:szCs w:val="24"/>
          <w:lang w:val="en-GB"/>
        </w:rPr>
        <w:t>d in the Financial Plan for 2016</w:t>
      </w:r>
      <w:r w:rsidR="007F2AA0">
        <w:rPr>
          <w:rFonts w:ascii="Arial" w:hAnsi="Arial" w:cs="Arial"/>
          <w:sz w:val="24"/>
          <w:szCs w:val="24"/>
          <w:lang w:val="en-GB"/>
        </w:rPr>
        <w:t xml:space="preserve">, </w:t>
      </w:r>
      <w:r w:rsidR="00287105">
        <w:rPr>
          <w:rFonts w:ascii="Arial" w:hAnsi="Arial" w:cs="Arial"/>
          <w:sz w:val="24"/>
          <w:szCs w:val="24"/>
          <w:lang w:val="en-GB"/>
        </w:rPr>
        <w:t>(26,280</w:t>
      </w:r>
      <w:r w:rsidR="0034431F">
        <w:rPr>
          <w:rFonts w:ascii="Arial" w:hAnsi="Arial" w:cs="Arial"/>
          <w:sz w:val="24"/>
          <w:szCs w:val="24"/>
          <w:lang w:val="en-GB"/>
        </w:rPr>
        <w:t xml:space="preserve"> EUR)</w:t>
      </w:r>
      <w:r w:rsidR="009D520E">
        <w:rPr>
          <w:rFonts w:ascii="Arial" w:hAnsi="Arial" w:cs="Arial"/>
          <w:sz w:val="24"/>
          <w:szCs w:val="24"/>
          <w:lang w:val="en-GB"/>
        </w:rPr>
        <w:t>.</w:t>
      </w:r>
      <w:r w:rsidR="0034431F">
        <w:rPr>
          <w:rFonts w:ascii="Arial" w:hAnsi="Arial" w:cs="Arial"/>
          <w:sz w:val="24"/>
          <w:szCs w:val="24"/>
          <w:lang w:val="en-GB"/>
        </w:rPr>
        <w:t xml:space="preserve"> </w:t>
      </w:r>
      <w:r w:rsidR="00471FA8">
        <w:rPr>
          <w:rFonts w:ascii="Arial" w:hAnsi="Arial" w:cs="Arial"/>
          <w:sz w:val="24"/>
          <w:szCs w:val="24"/>
          <w:lang w:val="en-GB"/>
        </w:rPr>
        <w:t>Income rec</w:t>
      </w:r>
      <w:r w:rsidR="00287105">
        <w:rPr>
          <w:rFonts w:ascii="Arial" w:hAnsi="Arial" w:cs="Arial"/>
          <w:sz w:val="24"/>
          <w:szCs w:val="24"/>
          <w:lang w:val="en-GB"/>
        </w:rPr>
        <w:t>eived during 2016 fell</w:t>
      </w:r>
      <w:r w:rsidR="00C45284">
        <w:rPr>
          <w:rFonts w:ascii="Arial" w:hAnsi="Arial" w:cs="Arial"/>
          <w:sz w:val="24"/>
          <w:szCs w:val="24"/>
          <w:lang w:val="en-GB"/>
        </w:rPr>
        <w:t xml:space="preserve"> by </w:t>
      </w:r>
      <w:r w:rsidR="00287105">
        <w:rPr>
          <w:rFonts w:ascii="Arial" w:hAnsi="Arial" w:cs="Arial"/>
          <w:sz w:val="24"/>
          <w:szCs w:val="24"/>
          <w:lang w:val="en-GB"/>
        </w:rPr>
        <w:t>625.15 EUR (0.7</w:t>
      </w:r>
      <w:r w:rsidR="00471FA8">
        <w:rPr>
          <w:rFonts w:ascii="Arial" w:hAnsi="Arial" w:cs="Arial"/>
          <w:sz w:val="24"/>
          <w:szCs w:val="24"/>
          <w:lang w:val="en-GB"/>
        </w:rPr>
        <w:t>%</w:t>
      </w:r>
      <w:r w:rsidR="00520FA6">
        <w:rPr>
          <w:rFonts w:ascii="Arial" w:hAnsi="Arial" w:cs="Arial"/>
          <w:sz w:val="24"/>
          <w:szCs w:val="24"/>
          <w:lang w:val="en-GB"/>
        </w:rPr>
        <w:t>) over the previous year and</w:t>
      </w:r>
      <w:r w:rsidR="00471FA8">
        <w:rPr>
          <w:rFonts w:ascii="Arial" w:hAnsi="Arial" w:cs="Arial"/>
          <w:sz w:val="24"/>
          <w:szCs w:val="24"/>
          <w:lang w:val="en-GB"/>
        </w:rPr>
        <w:t xml:space="preserve"> Expenditure over the same period </w:t>
      </w:r>
      <w:r w:rsidR="007417A0">
        <w:rPr>
          <w:rFonts w:ascii="Arial" w:hAnsi="Arial" w:cs="Arial"/>
          <w:sz w:val="24"/>
          <w:szCs w:val="24"/>
          <w:lang w:val="en-GB"/>
        </w:rPr>
        <w:t xml:space="preserve">fell </w:t>
      </w:r>
      <w:r w:rsidR="009D520E">
        <w:rPr>
          <w:rFonts w:ascii="Arial" w:hAnsi="Arial" w:cs="Arial"/>
          <w:sz w:val="24"/>
          <w:szCs w:val="24"/>
          <w:lang w:val="en-GB"/>
        </w:rPr>
        <w:t>by</w:t>
      </w:r>
      <w:r w:rsidR="00C45284">
        <w:rPr>
          <w:rFonts w:ascii="Arial" w:hAnsi="Arial" w:cs="Arial"/>
          <w:sz w:val="24"/>
          <w:szCs w:val="24"/>
          <w:lang w:val="en-GB"/>
        </w:rPr>
        <w:t xml:space="preserve"> </w:t>
      </w:r>
      <w:r w:rsidR="00EF62E0">
        <w:rPr>
          <w:rFonts w:ascii="Arial" w:hAnsi="Arial" w:cs="Arial"/>
          <w:sz w:val="24"/>
          <w:szCs w:val="24"/>
          <w:lang w:val="en-GB"/>
        </w:rPr>
        <w:t>160.70 EUR (0</w:t>
      </w:r>
      <w:r w:rsidR="0031520D">
        <w:rPr>
          <w:rFonts w:ascii="Arial" w:hAnsi="Arial" w:cs="Arial"/>
          <w:sz w:val="24"/>
          <w:szCs w:val="24"/>
          <w:lang w:val="en-GB"/>
        </w:rPr>
        <w:t>.1</w:t>
      </w:r>
      <w:r w:rsidR="00C45284">
        <w:rPr>
          <w:rFonts w:ascii="Arial" w:hAnsi="Arial" w:cs="Arial"/>
          <w:sz w:val="24"/>
          <w:szCs w:val="24"/>
          <w:lang w:val="en-GB"/>
        </w:rPr>
        <w:t>%</w:t>
      </w:r>
      <w:r w:rsidR="009D520E">
        <w:rPr>
          <w:rFonts w:ascii="Arial" w:hAnsi="Arial" w:cs="Arial"/>
          <w:sz w:val="24"/>
          <w:szCs w:val="24"/>
          <w:lang w:val="en-GB"/>
        </w:rPr>
        <w:t>)</w:t>
      </w:r>
      <w:r w:rsidR="00C45284">
        <w:rPr>
          <w:rFonts w:ascii="Arial" w:hAnsi="Arial" w:cs="Arial"/>
          <w:sz w:val="24"/>
          <w:szCs w:val="24"/>
          <w:lang w:val="en-GB"/>
        </w:rPr>
        <w:t>.</w:t>
      </w:r>
      <w:r w:rsidR="0035522C">
        <w:rPr>
          <w:rFonts w:ascii="Arial" w:hAnsi="Arial" w:cs="Arial"/>
          <w:sz w:val="24"/>
          <w:szCs w:val="24"/>
          <w:lang w:val="en-GB"/>
        </w:rPr>
        <w:t xml:space="preserve"> </w:t>
      </w:r>
    </w:p>
    <w:p w:rsidR="00EF62E0" w:rsidRDefault="00EF62E0" w:rsidP="00993E29">
      <w:pPr>
        <w:spacing w:after="0" w:line="240" w:lineRule="auto"/>
        <w:rPr>
          <w:rFonts w:ascii="Arial" w:hAnsi="Arial" w:cs="Arial"/>
          <w:sz w:val="24"/>
          <w:szCs w:val="24"/>
          <w:lang w:val="en-GB"/>
        </w:rPr>
      </w:pPr>
    </w:p>
    <w:p w:rsidR="00680BB2" w:rsidRDefault="00680BB2" w:rsidP="00993E29">
      <w:pPr>
        <w:spacing w:after="0" w:line="240" w:lineRule="auto"/>
        <w:rPr>
          <w:rFonts w:ascii="Arial" w:hAnsi="Arial" w:cs="Arial"/>
          <w:sz w:val="24"/>
          <w:szCs w:val="24"/>
          <w:lang w:val="en-GB"/>
        </w:rPr>
      </w:pPr>
      <w:r>
        <w:rPr>
          <w:rFonts w:ascii="Arial" w:hAnsi="Arial" w:cs="Arial"/>
          <w:sz w:val="24"/>
          <w:szCs w:val="24"/>
          <w:lang w:val="en-GB"/>
        </w:rPr>
        <w:t>Delegates should also note some important details arising from these Accounts:</w:t>
      </w:r>
    </w:p>
    <w:p w:rsidR="008F1F10" w:rsidRDefault="00520FA6" w:rsidP="00993E29">
      <w:pPr>
        <w:spacing w:after="0" w:line="240" w:lineRule="auto"/>
        <w:rPr>
          <w:rFonts w:ascii="Arial" w:hAnsi="Arial" w:cs="Arial"/>
          <w:sz w:val="24"/>
          <w:szCs w:val="24"/>
          <w:lang w:val="en-GB"/>
        </w:rPr>
      </w:pPr>
      <w:r>
        <w:rPr>
          <w:rFonts w:ascii="Arial" w:hAnsi="Arial" w:cs="Arial"/>
          <w:sz w:val="24"/>
          <w:szCs w:val="24"/>
          <w:lang w:val="en-GB"/>
        </w:rPr>
        <w:t xml:space="preserve">1. </w:t>
      </w:r>
      <w:r w:rsidR="008F1F10">
        <w:rPr>
          <w:rFonts w:ascii="Arial" w:hAnsi="Arial" w:cs="Arial"/>
          <w:sz w:val="24"/>
          <w:szCs w:val="24"/>
          <w:lang w:val="en-GB"/>
        </w:rPr>
        <w:t xml:space="preserve">According to the ICCF Tournament Schedule, World Cup and Webserver Open events </w:t>
      </w:r>
      <w:r w:rsidR="00843BE1">
        <w:rPr>
          <w:rFonts w:ascii="Arial" w:hAnsi="Arial" w:cs="Arial"/>
          <w:sz w:val="24"/>
          <w:szCs w:val="24"/>
          <w:lang w:val="en-GB"/>
        </w:rPr>
        <w:t xml:space="preserve">should </w:t>
      </w:r>
      <w:r w:rsidR="008F1F10">
        <w:rPr>
          <w:rFonts w:ascii="Arial" w:hAnsi="Arial" w:cs="Arial"/>
          <w:sz w:val="24"/>
          <w:szCs w:val="24"/>
          <w:lang w:val="en-GB"/>
        </w:rPr>
        <w:t>start alternate years. Event Webserver Open 7 was expected to start around August 2016 but did not start until January 2017.</w:t>
      </w:r>
      <w:r w:rsidR="007D1D81">
        <w:rPr>
          <w:rFonts w:ascii="Arial" w:hAnsi="Arial" w:cs="Arial"/>
          <w:sz w:val="24"/>
          <w:szCs w:val="24"/>
          <w:lang w:val="en-GB"/>
        </w:rPr>
        <w:t xml:space="preserve"> Consequently Income from </w:t>
      </w:r>
      <w:r w:rsidR="008F1F10">
        <w:rPr>
          <w:rFonts w:ascii="Arial" w:hAnsi="Arial" w:cs="Arial"/>
          <w:sz w:val="24"/>
          <w:szCs w:val="24"/>
          <w:lang w:val="en-GB"/>
        </w:rPr>
        <w:t>this event (6,000 EUR est</w:t>
      </w:r>
      <w:r w:rsidR="00843BE1">
        <w:rPr>
          <w:rFonts w:ascii="Arial" w:hAnsi="Arial" w:cs="Arial"/>
          <w:sz w:val="24"/>
          <w:szCs w:val="24"/>
          <w:lang w:val="en-GB"/>
        </w:rPr>
        <w:t>imated in Financial Plan</w:t>
      </w:r>
      <w:r w:rsidR="007D1D81">
        <w:rPr>
          <w:rFonts w:ascii="Arial" w:hAnsi="Arial" w:cs="Arial"/>
          <w:sz w:val="24"/>
          <w:szCs w:val="24"/>
          <w:lang w:val="en-GB"/>
        </w:rPr>
        <w:t>)</w:t>
      </w:r>
      <w:r w:rsidR="000A41B1">
        <w:rPr>
          <w:rFonts w:ascii="Arial" w:hAnsi="Arial" w:cs="Arial"/>
          <w:sz w:val="24"/>
          <w:szCs w:val="24"/>
          <w:lang w:val="en-GB"/>
        </w:rPr>
        <w:t xml:space="preserve"> </w:t>
      </w:r>
      <w:r w:rsidR="00843BE1">
        <w:rPr>
          <w:rFonts w:ascii="Arial" w:hAnsi="Arial" w:cs="Arial"/>
          <w:sz w:val="24"/>
          <w:szCs w:val="24"/>
          <w:lang w:val="en-GB"/>
        </w:rPr>
        <w:t>could not</w:t>
      </w:r>
      <w:r w:rsidR="008F1F10">
        <w:rPr>
          <w:rFonts w:ascii="Arial" w:hAnsi="Arial" w:cs="Arial"/>
          <w:sz w:val="24"/>
          <w:szCs w:val="24"/>
          <w:lang w:val="en-GB"/>
        </w:rPr>
        <w:t xml:space="preserve"> be included in the 2016 Financial Accounts</w:t>
      </w:r>
      <w:r w:rsidR="007D1D81">
        <w:rPr>
          <w:rFonts w:ascii="Arial" w:hAnsi="Arial" w:cs="Arial"/>
          <w:sz w:val="24"/>
          <w:szCs w:val="24"/>
          <w:lang w:val="en-GB"/>
        </w:rPr>
        <w:t xml:space="preserve"> (</w:t>
      </w:r>
      <w:r w:rsidR="007D1D81">
        <w:rPr>
          <w:rFonts w:ascii="Arial" w:hAnsi="Arial" w:cs="Arial"/>
          <w:sz w:val="24"/>
          <w:szCs w:val="24"/>
          <w:lang w:val="en-GB"/>
        </w:rPr>
        <w:t>had the event started timeously the deficit for the year would have been reduced by similar amount)</w:t>
      </w:r>
      <w:r w:rsidR="00843BE1">
        <w:rPr>
          <w:rFonts w:ascii="Arial" w:hAnsi="Arial" w:cs="Arial"/>
          <w:sz w:val="24"/>
          <w:szCs w:val="24"/>
          <w:lang w:val="en-GB"/>
        </w:rPr>
        <w:t xml:space="preserve">. </w:t>
      </w:r>
      <w:r w:rsidR="008F1F10">
        <w:rPr>
          <w:rFonts w:ascii="Arial" w:hAnsi="Arial" w:cs="Arial"/>
          <w:sz w:val="24"/>
          <w:szCs w:val="24"/>
          <w:lang w:val="en-GB"/>
        </w:rPr>
        <w:t xml:space="preserve"> </w:t>
      </w:r>
      <w:r w:rsidR="00377B9D">
        <w:rPr>
          <w:rFonts w:ascii="Arial" w:hAnsi="Arial" w:cs="Arial"/>
          <w:sz w:val="24"/>
          <w:szCs w:val="24"/>
          <w:lang w:val="en-GB"/>
        </w:rPr>
        <w:t>This situation was partly offset by Income of 4,052 EUR recei</w:t>
      </w:r>
      <w:r w:rsidR="005C6771">
        <w:rPr>
          <w:rFonts w:ascii="Arial" w:hAnsi="Arial" w:cs="Arial"/>
          <w:sz w:val="24"/>
          <w:szCs w:val="24"/>
          <w:lang w:val="en-GB"/>
        </w:rPr>
        <w:t xml:space="preserve">ved in respect of event DE 10 A (with 891 entries) </w:t>
      </w:r>
      <w:r w:rsidR="00377B9D">
        <w:rPr>
          <w:rFonts w:ascii="Arial" w:hAnsi="Arial" w:cs="Arial"/>
          <w:sz w:val="24"/>
          <w:szCs w:val="24"/>
          <w:lang w:val="en-GB"/>
        </w:rPr>
        <w:t xml:space="preserve">not included in the Financial Plan. Another consequence of this situation is the Financial Accounts for 2017 will include Income from World Cup </w:t>
      </w:r>
      <w:r w:rsidR="00377B9D" w:rsidRPr="00377B9D">
        <w:rPr>
          <w:rFonts w:ascii="Arial" w:hAnsi="Arial" w:cs="Arial"/>
          <w:b/>
          <w:sz w:val="24"/>
          <w:szCs w:val="24"/>
          <w:lang w:val="en-GB"/>
        </w:rPr>
        <w:t xml:space="preserve">and </w:t>
      </w:r>
      <w:r w:rsidR="00377B9D">
        <w:rPr>
          <w:rFonts w:ascii="Arial" w:hAnsi="Arial" w:cs="Arial"/>
          <w:sz w:val="24"/>
          <w:szCs w:val="24"/>
          <w:lang w:val="en-GB"/>
        </w:rPr>
        <w:t>Webserver Open events (provision for this has now been made in the Financial Plan).</w:t>
      </w:r>
    </w:p>
    <w:p w:rsidR="00B913B3" w:rsidRDefault="00DA50DD" w:rsidP="00993E29">
      <w:pPr>
        <w:spacing w:after="0" w:line="240" w:lineRule="auto"/>
        <w:rPr>
          <w:rFonts w:ascii="Arial" w:hAnsi="Arial" w:cs="Arial"/>
          <w:sz w:val="24"/>
          <w:szCs w:val="24"/>
          <w:lang w:val="en-GB"/>
        </w:rPr>
      </w:pPr>
      <w:r>
        <w:rPr>
          <w:rFonts w:ascii="Arial" w:hAnsi="Arial" w:cs="Arial"/>
          <w:sz w:val="24"/>
          <w:szCs w:val="24"/>
          <w:lang w:val="en-GB"/>
        </w:rPr>
        <w:lastRenderedPageBreak/>
        <w:t>2. As in previous years, contributions were received from Zone 1 in respect of Server Development (5,000 EUR) and Support for ICCF Congress (2,000 EUR).</w:t>
      </w:r>
    </w:p>
    <w:p w:rsidR="00864424" w:rsidRDefault="00B14A6A" w:rsidP="00993E29">
      <w:pPr>
        <w:spacing w:after="0" w:line="240" w:lineRule="auto"/>
        <w:rPr>
          <w:rFonts w:ascii="Arial" w:hAnsi="Arial" w:cs="Arial"/>
          <w:sz w:val="24"/>
          <w:szCs w:val="24"/>
          <w:lang w:val="en-GB"/>
        </w:rPr>
      </w:pPr>
      <w:r>
        <w:rPr>
          <w:rFonts w:ascii="Arial" w:hAnsi="Arial" w:cs="Arial"/>
          <w:sz w:val="24"/>
          <w:szCs w:val="24"/>
          <w:lang w:val="en-GB"/>
        </w:rPr>
        <w:t>3</w:t>
      </w:r>
      <w:r w:rsidR="00B913B3">
        <w:rPr>
          <w:rFonts w:ascii="Arial" w:hAnsi="Arial" w:cs="Arial"/>
          <w:sz w:val="24"/>
          <w:szCs w:val="24"/>
          <w:lang w:val="en-GB"/>
        </w:rPr>
        <w:t xml:space="preserve">. As stated, Expenditure was </w:t>
      </w:r>
      <w:r>
        <w:rPr>
          <w:rFonts w:ascii="Arial" w:hAnsi="Arial" w:cs="Arial"/>
          <w:sz w:val="24"/>
          <w:szCs w:val="24"/>
          <w:lang w:val="en-GB"/>
        </w:rPr>
        <w:t>only 160.70</w:t>
      </w:r>
      <w:r w:rsidR="00B913B3">
        <w:rPr>
          <w:rFonts w:ascii="Arial" w:hAnsi="Arial" w:cs="Arial"/>
          <w:sz w:val="24"/>
          <w:szCs w:val="24"/>
          <w:lang w:val="en-GB"/>
        </w:rPr>
        <w:t xml:space="preserve"> less than in the previous year</w:t>
      </w:r>
      <w:r w:rsidR="007D4971">
        <w:rPr>
          <w:rFonts w:ascii="Arial" w:hAnsi="Arial" w:cs="Arial"/>
          <w:sz w:val="24"/>
          <w:szCs w:val="24"/>
          <w:lang w:val="en-GB"/>
        </w:rPr>
        <w:t xml:space="preserve"> and</w:t>
      </w:r>
      <w:r>
        <w:rPr>
          <w:rFonts w:ascii="Arial" w:hAnsi="Arial" w:cs="Arial"/>
          <w:sz w:val="24"/>
          <w:szCs w:val="24"/>
          <w:lang w:val="en-GB"/>
        </w:rPr>
        <w:t xml:space="preserve"> 203 EUR less</w:t>
      </w:r>
      <w:r w:rsidR="00EB0873">
        <w:rPr>
          <w:rFonts w:ascii="Arial" w:hAnsi="Arial" w:cs="Arial"/>
          <w:sz w:val="24"/>
          <w:szCs w:val="24"/>
          <w:lang w:val="en-GB"/>
        </w:rPr>
        <w:t xml:space="preserve"> than anticipated in the Financial Plan.</w:t>
      </w:r>
      <w:r w:rsidR="008B3BD1">
        <w:rPr>
          <w:rFonts w:ascii="Arial" w:hAnsi="Arial" w:cs="Arial"/>
          <w:sz w:val="24"/>
          <w:szCs w:val="24"/>
          <w:lang w:val="en-GB"/>
        </w:rPr>
        <w:t xml:space="preserve"> Exceptional items included increases over the previous in respect of Congress Allowances (4,388 EUR) and Professional Services (3,101 EUR) and reductions in respect of Other Meetings (5,784 EUR) and Congress Banquet (4,027 EUR).</w:t>
      </w:r>
    </w:p>
    <w:p w:rsidR="006779C0" w:rsidRDefault="006779C0" w:rsidP="00993E29">
      <w:pPr>
        <w:spacing w:after="0" w:line="240" w:lineRule="auto"/>
        <w:rPr>
          <w:rFonts w:ascii="Arial" w:hAnsi="Arial" w:cs="Arial"/>
          <w:sz w:val="24"/>
          <w:szCs w:val="24"/>
          <w:lang w:val="en-GB"/>
        </w:rPr>
      </w:pPr>
    </w:p>
    <w:p w:rsidR="009277E3" w:rsidRPr="009277E3" w:rsidRDefault="00F00874" w:rsidP="00993E29">
      <w:pPr>
        <w:spacing w:after="0" w:line="240" w:lineRule="auto"/>
        <w:rPr>
          <w:rFonts w:ascii="Arial" w:hAnsi="Arial" w:cs="Arial"/>
          <w:b/>
          <w:sz w:val="24"/>
          <w:szCs w:val="24"/>
          <w:lang w:val="en-GB"/>
        </w:rPr>
      </w:pPr>
      <w:r>
        <w:rPr>
          <w:rFonts w:ascii="Arial" w:hAnsi="Arial" w:cs="Arial"/>
          <w:b/>
          <w:sz w:val="24"/>
          <w:szCs w:val="24"/>
          <w:lang w:val="en-GB"/>
        </w:rPr>
        <w:t>2</w:t>
      </w:r>
      <w:r w:rsidR="009277E3" w:rsidRPr="009277E3">
        <w:rPr>
          <w:rFonts w:ascii="Arial" w:hAnsi="Arial" w:cs="Arial"/>
          <w:b/>
          <w:sz w:val="24"/>
          <w:szCs w:val="24"/>
          <w:lang w:val="en-GB"/>
        </w:rPr>
        <w:t xml:space="preserve">. ICCF </w:t>
      </w:r>
      <w:r w:rsidR="00D96214">
        <w:rPr>
          <w:rFonts w:ascii="Arial" w:hAnsi="Arial" w:cs="Arial"/>
          <w:b/>
          <w:sz w:val="24"/>
          <w:szCs w:val="24"/>
          <w:lang w:val="en-GB"/>
        </w:rPr>
        <w:t xml:space="preserve">Tournament </w:t>
      </w:r>
      <w:r w:rsidR="009277E3" w:rsidRPr="009277E3">
        <w:rPr>
          <w:rFonts w:ascii="Arial" w:hAnsi="Arial" w:cs="Arial"/>
          <w:b/>
          <w:sz w:val="24"/>
          <w:szCs w:val="24"/>
          <w:lang w:val="en-GB"/>
        </w:rPr>
        <w:t>Fees</w:t>
      </w:r>
    </w:p>
    <w:p w:rsidR="009277E3" w:rsidRDefault="009277E3" w:rsidP="00993E29">
      <w:pPr>
        <w:spacing w:after="0" w:line="240" w:lineRule="auto"/>
        <w:rPr>
          <w:rFonts w:ascii="Arial" w:hAnsi="Arial" w:cs="Arial"/>
          <w:sz w:val="24"/>
          <w:szCs w:val="24"/>
          <w:lang w:val="en-GB"/>
        </w:rPr>
      </w:pPr>
    </w:p>
    <w:p w:rsidR="00343671" w:rsidRDefault="005E2C14" w:rsidP="005E2C14">
      <w:pPr>
        <w:spacing w:after="0" w:line="240" w:lineRule="auto"/>
        <w:rPr>
          <w:rFonts w:ascii="Arial" w:hAnsi="Arial" w:cs="Arial"/>
          <w:sz w:val="24"/>
          <w:szCs w:val="24"/>
          <w:lang w:val="en-GB"/>
        </w:rPr>
      </w:pPr>
      <w:r>
        <w:rPr>
          <w:rFonts w:ascii="Arial" w:hAnsi="Arial" w:cs="Arial"/>
          <w:sz w:val="24"/>
          <w:szCs w:val="24"/>
          <w:lang w:val="en-GB"/>
        </w:rPr>
        <w:t>Delegates may</w:t>
      </w:r>
      <w:r w:rsidR="00411FC7">
        <w:rPr>
          <w:rFonts w:ascii="Arial" w:hAnsi="Arial" w:cs="Arial"/>
          <w:sz w:val="24"/>
          <w:szCs w:val="24"/>
          <w:lang w:val="en-GB"/>
        </w:rPr>
        <w:t xml:space="preserve"> recollect that </w:t>
      </w:r>
      <w:r>
        <w:rPr>
          <w:rFonts w:ascii="Arial" w:hAnsi="Arial" w:cs="Arial"/>
          <w:sz w:val="24"/>
          <w:szCs w:val="24"/>
          <w:lang w:val="en-GB"/>
        </w:rPr>
        <w:t>in my Report to the 2016 Congress which followed selective reductions to Tournament Fees implemented from 1 January 2016 I considered it to be prudent that any intentions to further reduce fees</w:t>
      </w:r>
      <w:r w:rsidR="007D1D81">
        <w:rPr>
          <w:rFonts w:ascii="Arial" w:hAnsi="Arial" w:cs="Arial"/>
          <w:sz w:val="24"/>
          <w:szCs w:val="24"/>
          <w:lang w:val="en-GB"/>
        </w:rPr>
        <w:t xml:space="preserve"> should</w:t>
      </w:r>
      <w:r>
        <w:rPr>
          <w:rFonts w:ascii="Arial" w:hAnsi="Arial" w:cs="Arial"/>
          <w:sz w:val="24"/>
          <w:szCs w:val="24"/>
          <w:lang w:val="en-GB"/>
        </w:rPr>
        <w:t xml:space="preserve"> be deferred. Whilst ICCF’s financial position remains to be very healthy delegates should note that according to the Financial Plan quite substantial deficits are anticipated in 2017 and the following 2 years. In view of this situation I recommend that any plans to implement further </w:t>
      </w:r>
      <w:r w:rsidR="00411FC7">
        <w:rPr>
          <w:rFonts w:ascii="Arial" w:hAnsi="Arial" w:cs="Arial"/>
          <w:sz w:val="24"/>
          <w:szCs w:val="24"/>
          <w:lang w:val="en-GB"/>
        </w:rPr>
        <w:t>reductions</w:t>
      </w:r>
      <w:r w:rsidR="006D09B9">
        <w:rPr>
          <w:rFonts w:ascii="Arial" w:hAnsi="Arial" w:cs="Arial"/>
          <w:sz w:val="24"/>
          <w:szCs w:val="24"/>
          <w:lang w:val="en-GB"/>
        </w:rPr>
        <w:t xml:space="preserve"> to Tournament entry fees</w:t>
      </w:r>
      <w:r w:rsidR="00107B70">
        <w:rPr>
          <w:rFonts w:ascii="Arial" w:hAnsi="Arial" w:cs="Arial"/>
          <w:sz w:val="24"/>
          <w:szCs w:val="24"/>
          <w:lang w:val="en-GB"/>
        </w:rPr>
        <w:t xml:space="preserve"> </w:t>
      </w:r>
      <w:r>
        <w:rPr>
          <w:rFonts w:ascii="Arial" w:hAnsi="Arial" w:cs="Arial"/>
          <w:sz w:val="24"/>
          <w:szCs w:val="24"/>
          <w:lang w:val="en-GB"/>
        </w:rPr>
        <w:t>be postponed for the immediate future.</w:t>
      </w:r>
    </w:p>
    <w:p w:rsidR="005E2C14" w:rsidRPr="00EB0873" w:rsidRDefault="005E2C14" w:rsidP="005E2C14">
      <w:pPr>
        <w:spacing w:after="0" w:line="240" w:lineRule="auto"/>
        <w:rPr>
          <w:rFonts w:ascii="Arial" w:hAnsi="Arial" w:cs="Arial"/>
          <w:sz w:val="24"/>
          <w:szCs w:val="24"/>
          <w:lang w:val="en-GB"/>
        </w:rPr>
      </w:pPr>
      <w:r>
        <w:rPr>
          <w:rFonts w:ascii="Arial" w:hAnsi="Arial" w:cs="Arial"/>
          <w:sz w:val="24"/>
          <w:szCs w:val="24"/>
          <w:lang w:val="en-GB"/>
        </w:rPr>
        <w:t xml:space="preserve">Delegates may note however the Proposal submitted by the Finnish Federation </w:t>
      </w:r>
      <w:r w:rsidR="00906487">
        <w:rPr>
          <w:rFonts w:ascii="Arial" w:hAnsi="Arial" w:cs="Arial"/>
          <w:sz w:val="24"/>
          <w:szCs w:val="24"/>
          <w:lang w:val="en-GB"/>
        </w:rPr>
        <w:t>(Proposal 2017-023)</w:t>
      </w:r>
      <w:r w:rsidR="00E22364">
        <w:rPr>
          <w:rFonts w:ascii="Arial" w:hAnsi="Arial" w:cs="Arial"/>
          <w:sz w:val="24"/>
          <w:szCs w:val="24"/>
          <w:lang w:val="en-GB"/>
        </w:rPr>
        <w:t xml:space="preserve">. Appendix D provides numbers of server games for National Federations during 2016. Delegates may wish to note that 29 of 56 Federations (the German Federation is not included as it uses its own server) equalled or exceeded the current allocation of 105 games free of charge whilst 27 failed to take up this quota (of these 10 federations had nil). Presently it is very difficult to estimate increased number of server games if any if the allocation of free server games were to be increased from 105 to 210 games. </w:t>
      </w:r>
      <w:r w:rsidR="00A468A0">
        <w:rPr>
          <w:rFonts w:ascii="Arial" w:hAnsi="Arial" w:cs="Arial"/>
          <w:sz w:val="24"/>
          <w:szCs w:val="24"/>
          <w:lang w:val="en-GB"/>
        </w:rPr>
        <w:t>During 2016 a total of 18,014 games were played in NF events providing income to ICCF of 7,177.00 Euros after deduction of the current free allocation.</w:t>
      </w:r>
    </w:p>
    <w:p w:rsidR="00343671" w:rsidRDefault="00343671" w:rsidP="00993E29">
      <w:pPr>
        <w:spacing w:after="0" w:line="240" w:lineRule="auto"/>
        <w:rPr>
          <w:rFonts w:ascii="Arial" w:hAnsi="Arial" w:cs="Arial"/>
          <w:sz w:val="24"/>
          <w:szCs w:val="24"/>
          <w:lang w:val="en-GB"/>
        </w:rPr>
      </w:pPr>
    </w:p>
    <w:p w:rsidR="008E06A0" w:rsidRDefault="00540584" w:rsidP="00FE6C42">
      <w:pPr>
        <w:autoSpaceDE w:val="0"/>
        <w:autoSpaceDN w:val="0"/>
        <w:adjustRightInd w:val="0"/>
        <w:spacing w:after="0" w:line="240" w:lineRule="auto"/>
        <w:rPr>
          <w:rFonts w:ascii="Arial" w:hAnsi="Arial" w:cs="Arial"/>
          <w:b/>
          <w:sz w:val="24"/>
          <w:szCs w:val="24"/>
          <w:lang w:val="en-GB"/>
        </w:rPr>
      </w:pPr>
      <w:r>
        <w:rPr>
          <w:rFonts w:ascii="Arial" w:hAnsi="Arial" w:cs="Arial"/>
          <w:b/>
          <w:sz w:val="24"/>
          <w:szCs w:val="24"/>
          <w:lang w:val="en-GB"/>
        </w:rPr>
        <w:t>3</w:t>
      </w:r>
      <w:r w:rsidR="008E06A0">
        <w:rPr>
          <w:rFonts w:ascii="Arial" w:hAnsi="Arial" w:cs="Arial"/>
          <w:b/>
          <w:sz w:val="24"/>
          <w:szCs w:val="24"/>
          <w:lang w:val="en-GB"/>
        </w:rPr>
        <w:t>. “Free Entries” at Discretion of Zone Directors</w:t>
      </w:r>
    </w:p>
    <w:p w:rsidR="008E06A0" w:rsidRDefault="008E06A0" w:rsidP="00FE6C42">
      <w:pPr>
        <w:autoSpaceDE w:val="0"/>
        <w:autoSpaceDN w:val="0"/>
        <w:adjustRightInd w:val="0"/>
        <w:spacing w:after="0" w:line="240" w:lineRule="auto"/>
        <w:rPr>
          <w:rFonts w:ascii="Arial" w:hAnsi="Arial" w:cs="Arial"/>
          <w:b/>
          <w:sz w:val="24"/>
          <w:szCs w:val="24"/>
          <w:lang w:val="en-GB"/>
        </w:rPr>
      </w:pPr>
    </w:p>
    <w:p w:rsidR="00FD1F0A" w:rsidRDefault="00157F19" w:rsidP="00FD1F0A">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 xml:space="preserve">Zone Directors are each annually allocated 20 discretionary entries “free of charge” in order to seek to encourage increased activities within their Zones. </w:t>
      </w:r>
      <w:r w:rsidR="00FD1F0A">
        <w:rPr>
          <w:rFonts w:ascii="Arial" w:hAnsi="Arial" w:cs="Arial"/>
          <w:sz w:val="24"/>
          <w:szCs w:val="24"/>
          <w:lang w:val="en-GB"/>
        </w:rPr>
        <w:t xml:space="preserve">I am pleased to report </w:t>
      </w:r>
      <w:r>
        <w:rPr>
          <w:rFonts w:ascii="Arial" w:hAnsi="Arial" w:cs="Arial"/>
          <w:sz w:val="24"/>
          <w:szCs w:val="24"/>
          <w:lang w:val="en-GB"/>
        </w:rPr>
        <w:t>that this scheme remains popular despite a small fall in such entries during 2016. A total of 24</w:t>
      </w:r>
      <w:r w:rsidR="00FD1F0A">
        <w:rPr>
          <w:rFonts w:ascii="Arial" w:hAnsi="Arial" w:cs="Arial"/>
          <w:sz w:val="24"/>
          <w:szCs w:val="24"/>
          <w:lang w:val="en-GB"/>
        </w:rPr>
        <w:t xml:space="preserve"> en</w:t>
      </w:r>
      <w:r>
        <w:rPr>
          <w:rFonts w:ascii="Arial" w:hAnsi="Arial" w:cs="Arial"/>
          <w:sz w:val="24"/>
          <w:szCs w:val="24"/>
          <w:lang w:val="en-GB"/>
        </w:rPr>
        <w:t>tries were submitted during 2016 (Zone 1 – 2, Zone 2 – 19, Zone 3 – 2 and Zone 4 – 0), 6 less than in the previous year.</w:t>
      </w:r>
    </w:p>
    <w:p w:rsidR="00FD1F0A" w:rsidRDefault="00FD1F0A" w:rsidP="00FD1F0A">
      <w:pPr>
        <w:autoSpaceDE w:val="0"/>
        <w:autoSpaceDN w:val="0"/>
        <w:adjustRightInd w:val="0"/>
        <w:spacing w:after="0" w:line="240" w:lineRule="auto"/>
        <w:rPr>
          <w:rFonts w:ascii="Arial" w:hAnsi="Arial" w:cs="Arial"/>
          <w:sz w:val="24"/>
          <w:szCs w:val="24"/>
          <w:lang w:val="en-GB"/>
        </w:rPr>
      </w:pPr>
    </w:p>
    <w:p w:rsidR="00CE182C" w:rsidRDefault="00157F19" w:rsidP="00FE6C42">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D</w:t>
      </w:r>
      <w:r w:rsidR="00FD1F0A">
        <w:rPr>
          <w:rFonts w:ascii="Arial" w:hAnsi="Arial" w:cs="Arial"/>
          <w:sz w:val="24"/>
          <w:szCs w:val="24"/>
          <w:lang w:val="en-GB"/>
        </w:rPr>
        <w:t>elegates may wish that this scheme be permitted to continue</w:t>
      </w:r>
      <w:r w:rsidR="00E1468A">
        <w:rPr>
          <w:rFonts w:ascii="Arial" w:hAnsi="Arial" w:cs="Arial"/>
          <w:sz w:val="24"/>
          <w:szCs w:val="24"/>
          <w:lang w:val="en-GB"/>
        </w:rPr>
        <w:t>.</w:t>
      </w:r>
      <w:r w:rsidR="00FD1F0A">
        <w:rPr>
          <w:rFonts w:ascii="Arial" w:hAnsi="Arial" w:cs="Arial"/>
          <w:sz w:val="24"/>
          <w:szCs w:val="24"/>
          <w:lang w:val="en-GB"/>
        </w:rPr>
        <w:t xml:space="preserve"> </w:t>
      </w:r>
    </w:p>
    <w:p w:rsidR="00767270" w:rsidRDefault="00767270" w:rsidP="00FE6C42">
      <w:pPr>
        <w:autoSpaceDE w:val="0"/>
        <w:autoSpaceDN w:val="0"/>
        <w:adjustRightInd w:val="0"/>
        <w:spacing w:after="0" w:line="240" w:lineRule="auto"/>
        <w:rPr>
          <w:rFonts w:ascii="Arial" w:hAnsi="Arial" w:cs="Arial"/>
          <w:sz w:val="24"/>
          <w:szCs w:val="24"/>
          <w:lang w:val="en-GB"/>
        </w:rPr>
      </w:pPr>
    </w:p>
    <w:p w:rsidR="00767270" w:rsidRPr="00767270" w:rsidRDefault="00767270" w:rsidP="00FE6C42">
      <w:pPr>
        <w:autoSpaceDE w:val="0"/>
        <w:autoSpaceDN w:val="0"/>
        <w:adjustRightInd w:val="0"/>
        <w:spacing w:after="0" w:line="240" w:lineRule="auto"/>
        <w:rPr>
          <w:rFonts w:ascii="Arial" w:hAnsi="Arial" w:cs="Arial"/>
          <w:b/>
          <w:sz w:val="24"/>
          <w:szCs w:val="24"/>
          <w:lang w:val="en-GB"/>
        </w:rPr>
      </w:pPr>
      <w:r w:rsidRPr="00767270">
        <w:rPr>
          <w:rFonts w:ascii="Arial" w:hAnsi="Arial" w:cs="Arial"/>
          <w:b/>
          <w:sz w:val="24"/>
          <w:szCs w:val="24"/>
          <w:lang w:val="en-GB"/>
        </w:rPr>
        <w:t xml:space="preserve">4. </w:t>
      </w:r>
      <w:r w:rsidRPr="00767270">
        <w:rPr>
          <w:rFonts w:ascii="Arial" w:hAnsi="Arial" w:cs="Arial"/>
          <w:b/>
          <w:color w:val="1D3C50"/>
          <w:sz w:val="24"/>
          <w:szCs w:val="24"/>
        </w:rPr>
        <w:t xml:space="preserve">GDP </w:t>
      </w:r>
      <w:proofErr w:type="spellStart"/>
      <w:r w:rsidRPr="00767270">
        <w:rPr>
          <w:rFonts w:ascii="Arial" w:hAnsi="Arial" w:cs="Arial"/>
          <w:b/>
          <w:color w:val="1D3C50"/>
          <w:sz w:val="24"/>
          <w:szCs w:val="24"/>
        </w:rPr>
        <w:t>Based</w:t>
      </w:r>
      <w:proofErr w:type="spellEnd"/>
      <w:r w:rsidRPr="00767270">
        <w:rPr>
          <w:rFonts w:ascii="Arial" w:hAnsi="Arial" w:cs="Arial"/>
          <w:b/>
          <w:color w:val="1D3C50"/>
          <w:sz w:val="24"/>
          <w:szCs w:val="24"/>
        </w:rPr>
        <w:t xml:space="preserve"> </w:t>
      </w:r>
      <w:proofErr w:type="spellStart"/>
      <w:r w:rsidRPr="00767270">
        <w:rPr>
          <w:rFonts w:ascii="Arial" w:hAnsi="Arial" w:cs="Arial"/>
          <w:b/>
          <w:color w:val="1D3C50"/>
          <w:sz w:val="24"/>
          <w:szCs w:val="24"/>
        </w:rPr>
        <w:t>Fee</w:t>
      </w:r>
      <w:proofErr w:type="spellEnd"/>
      <w:r w:rsidRPr="00767270">
        <w:rPr>
          <w:rFonts w:ascii="Arial" w:hAnsi="Arial" w:cs="Arial"/>
          <w:b/>
          <w:color w:val="1D3C50"/>
          <w:sz w:val="24"/>
          <w:szCs w:val="24"/>
        </w:rPr>
        <w:t xml:space="preserve"> Structure for </w:t>
      </w:r>
      <w:proofErr w:type="spellStart"/>
      <w:r w:rsidRPr="00767270">
        <w:rPr>
          <w:rFonts w:ascii="Arial" w:hAnsi="Arial" w:cs="Arial"/>
          <w:b/>
          <w:color w:val="1D3C50"/>
          <w:sz w:val="24"/>
          <w:szCs w:val="24"/>
        </w:rPr>
        <w:t>Developing</w:t>
      </w:r>
      <w:proofErr w:type="spellEnd"/>
      <w:r w:rsidRPr="00767270">
        <w:rPr>
          <w:rFonts w:ascii="Arial" w:hAnsi="Arial" w:cs="Arial"/>
          <w:b/>
          <w:color w:val="1D3C50"/>
          <w:sz w:val="24"/>
          <w:szCs w:val="24"/>
        </w:rPr>
        <w:t xml:space="preserve"> Nations</w:t>
      </w:r>
    </w:p>
    <w:p w:rsidR="00454321" w:rsidRDefault="00454321" w:rsidP="00FE6C42">
      <w:pPr>
        <w:autoSpaceDE w:val="0"/>
        <w:autoSpaceDN w:val="0"/>
        <w:adjustRightInd w:val="0"/>
        <w:spacing w:after="0" w:line="240" w:lineRule="auto"/>
        <w:rPr>
          <w:rFonts w:ascii="Arial" w:hAnsi="Arial" w:cs="Arial"/>
          <w:sz w:val="24"/>
          <w:szCs w:val="24"/>
          <w:lang w:val="en-GB"/>
        </w:rPr>
      </w:pPr>
    </w:p>
    <w:p w:rsidR="00767270" w:rsidRDefault="00767270" w:rsidP="00FE6C42">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 xml:space="preserve">Delegates may recall </w:t>
      </w:r>
      <w:r w:rsidR="0022752E">
        <w:rPr>
          <w:rFonts w:ascii="Arial" w:hAnsi="Arial" w:cs="Arial"/>
          <w:sz w:val="24"/>
          <w:szCs w:val="24"/>
          <w:lang w:val="en-GB"/>
        </w:rPr>
        <w:t>that approval was given to this new scheme at last year’s Congress (Proposal 2016/11)</w:t>
      </w:r>
      <w:r w:rsidR="00071C30">
        <w:rPr>
          <w:rFonts w:ascii="Arial" w:hAnsi="Arial" w:cs="Arial"/>
          <w:sz w:val="24"/>
          <w:szCs w:val="24"/>
          <w:lang w:val="en-GB"/>
        </w:rPr>
        <w:t xml:space="preserve"> whereby players from those nations listed as being in </w:t>
      </w:r>
      <w:r w:rsidR="001F22DA">
        <w:rPr>
          <w:rFonts w:ascii="Arial" w:hAnsi="Arial" w:cs="Arial"/>
          <w:sz w:val="24"/>
          <w:szCs w:val="24"/>
          <w:lang w:val="en-GB"/>
        </w:rPr>
        <w:t xml:space="preserve">either the Low-Income or Lower-Middle categories by the World Bank </w:t>
      </w:r>
      <w:r w:rsidR="000200B8">
        <w:rPr>
          <w:rFonts w:ascii="Arial" w:hAnsi="Arial" w:cs="Arial"/>
          <w:sz w:val="24"/>
          <w:szCs w:val="24"/>
          <w:lang w:val="en-GB"/>
        </w:rPr>
        <w:t xml:space="preserve">should receive a 50% discount when entering ICCF events (whether by National Federation Entry or Direct Entry) and free entry to all </w:t>
      </w:r>
      <w:r w:rsidR="000200B8">
        <w:rPr>
          <w:rFonts w:ascii="Arial" w:hAnsi="Arial" w:cs="Arial"/>
          <w:sz w:val="24"/>
          <w:szCs w:val="24"/>
          <w:lang w:val="en-GB"/>
        </w:rPr>
        <w:lastRenderedPageBreak/>
        <w:t>events organised by their respective Zones</w:t>
      </w:r>
      <w:r w:rsidR="00071C30">
        <w:rPr>
          <w:rFonts w:ascii="Arial" w:hAnsi="Arial" w:cs="Arial"/>
          <w:sz w:val="24"/>
          <w:szCs w:val="24"/>
          <w:lang w:val="en-GB"/>
        </w:rPr>
        <w:t xml:space="preserve"> </w:t>
      </w:r>
      <w:r w:rsidR="000200B8">
        <w:rPr>
          <w:rFonts w:ascii="Arial" w:hAnsi="Arial" w:cs="Arial"/>
          <w:sz w:val="24"/>
          <w:szCs w:val="24"/>
          <w:lang w:val="en-GB"/>
        </w:rPr>
        <w:t>with the scheme to be implemented on 1 January 2017.</w:t>
      </w:r>
    </w:p>
    <w:p w:rsidR="00612152" w:rsidRDefault="00612152" w:rsidP="00FE6C42">
      <w:pPr>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Thus far the scheme has shown a slow take up. E</w:t>
      </w:r>
      <w:r w:rsidR="00245E14">
        <w:rPr>
          <w:rFonts w:ascii="Arial" w:hAnsi="Arial" w:cs="Arial"/>
          <w:sz w:val="24"/>
          <w:szCs w:val="24"/>
          <w:lang w:val="en-GB"/>
        </w:rPr>
        <w:t>ntries to ICCF events from the</w:t>
      </w:r>
      <w:r>
        <w:rPr>
          <w:rFonts w:ascii="Arial" w:hAnsi="Arial" w:cs="Arial"/>
          <w:sz w:val="24"/>
          <w:szCs w:val="24"/>
          <w:lang w:val="en-GB"/>
        </w:rPr>
        <w:t xml:space="preserve"> Member Federations</w:t>
      </w:r>
      <w:r w:rsidR="00245E14">
        <w:rPr>
          <w:rFonts w:ascii="Arial" w:hAnsi="Arial" w:cs="Arial"/>
          <w:sz w:val="24"/>
          <w:szCs w:val="24"/>
          <w:lang w:val="en-GB"/>
        </w:rPr>
        <w:t xml:space="preserve"> eligible under the scheme</w:t>
      </w:r>
      <w:r>
        <w:rPr>
          <w:rFonts w:ascii="Arial" w:hAnsi="Arial" w:cs="Arial"/>
          <w:sz w:val="24"/>
          <w:szCs w:val="24"/>
          <w:lang w:val="en-GB"/>
        </w:rPr>
        <w:t xml:space="preserve"> in the 7 months to 31 July 2017 have been as follow: CPV – 0,</w:t>
      </w:r>
      <w:r w:rsidR="00100D82">
        <w:rPr>
          <w:rFonts w:ascii="Arial" w:hAnsi="Arial" w:cs="Arial"/>
          <w:sz w:val="24"/>
          <w:szCs w:val="24"/>
          <w:lang w:val="en-GB"/>
        </w:rPr>
        <w:t xml:space="preserve"> </w:t>
      </w:r>
      <w:r>
        <w:rPr>
          <w:rFonts w:ascii="Arial" w:hAnsi="Arial" w:cs="Arial"/>
          <w:sz w:val="24"/>
          <w:szCs w:val="24"/>
          <w:lang w:val="en-GB"/>
        </w:rPr>
        <w:t xml:space="preserve">NCA – 2, </w:t>
      </w:r>
      <w:r w:rsidR="00245E14">
        <w:rPr>
          <w:rFonts w:ascii="Arial" w:hAnsi="Arial" w:cs="Arial"/>
          <w:sz w:val="24"/>
          <w:szCs w:val="24"/>
          <w:lang w:val="en-GB"/>
        </w:rPr>
        <w:t xml:space="preserve">GUA – 2, IND – 0 and UKR </w:t>
      </w:r>
      <w:r w:rsidR="00100D82">
        <w:rPr>
          <w:rFonts w:ascii="Arial" w:hAnsi="Arial" w:cs="Arial"/>
          <w:sz w:val="24"/>
          <w:szCs w:val="24"/>
          <w:lang w:val="en-GB"/>
        </w:rPr>
        <w:t>–</w:t>
      </w:r>
      <w:r w:rsidR="00245E14">
        <w:rPr>
          <w:rFonts w:ascii="Arial" w:hAnsi="Arial" w:cs="Arial"/>
          <w:sz w:val="24"/>
          <w:szCs w:val="24"/>
          <w:lang w:val="en-GB"/>
        </w:rPr>
        <w:t xml:space="preserve"> </w:t>
      </w:r>
      <w:r w:rsidR="00100D82">
        <w:rPr>
          <w:rFonts w:ascii="Arial" w:hAnsi="Arial" w:cs="Arial"/>
          <w:sz w:val="24"/>
          <w:szCs w:val="24"/>
          <w:lang w:val="en-GB"/>
        </w:rPr>
        <w:t>6</w:t>
      </w:r>
    </w:p>
    <w:p w:rsidR="00767270" w:rsidRPr="00FE6C42" w:rsidRDefault="00767270" w:rsidP="00FE6C42">
      <w:pPr>
        <w:autoSpaceDE w:val="0"/>
        <w:autoSpaceDN w:val="0"/>
        <w:adjustRightInd w:val="0"/>
        <w:spacing w:after="0" w:line="240" w:lineRule="auto"/>
        <w:rPr>
          <w:rFonts w:ascii="Arial" w:hAnsi="Arial" w:cs="Arial"/>
          <w:sz w:val="24"/>
          <w:szCs w:val="24"/>
          <w:lang w:val="en-GB"/>
        </w:rPr>
      </w:pPr>
    </w:p>
    <w:p w:rsidR="00E32815" w:rsidRDefault="00767270" w:rsidP="00993E29">
      <w:pPr>
        <w:spacing w:after="0" w:line="240" w:lineRule="auto"/>
        <w:rPr>
          <w:rFonts w:ascii="Arial" w:hAnsi="Arial" w:cs="Arial"/>
          <w:b/>
          <w:sz w:val="24"/>
          <w:szCs w:val="24"/>
          <w:lang w:val="en-GB"/>
        </w:rPr>
      </w:pPr>
      <w:r>
        <w:rPr>
          <w:rFonts w:ascii="Arial" w:hAnsi="Arial" w:cs="Arial"/>
          <w:b/>
          <w:sz w:val="24"/>
          <w:szCs w:val="24"/>
          <w:lang w:val="en-GB"/>
        </w:rPr>
        <w:t>5</w:t>
      </w:r>
      <w:r w:rsidR="00E32815" w:rsidRPr="00E32815">
        <w:rPr>
          <w:rFonts w:ascii="Arial" w:hAnsi="Arial" w:cs="Arial"/>
          <w:b/>
          <w:sz w:val="24"/>
          <w:szCs w:val="24"/>
          <w:lang w:val="en-GB"/>
        </w:rPr>
        <w:t>. ICCF Fees per Annual Statement of Accounts</w:t>
      </w:r>
    </w:p>
    <w:p w:rsidR="00392E38" w:rsidRDefault="00392E38" w:rsidP="00993E29">
      <w:pPr>
        <w:spacing w:after="0" w:line="240" w:lineRule="auto"/>
        <w:rPr>
          <w:rFonts w:ascii="Arial" w:hAnsi="Arial" w:cs="Arial"/>
          <w:b/>
          <w:sz w:val="24"/>
          <w:szCs w:val="24"/>
          <w:lang w:val="en-GB"/>
        </w:rPr>
      </w:pPr>
    </w:p>
    <w:p w:rsidR="00744300" w:rsidRDefault="0005174F" w:rsidP="00744300">
      <w:pPr>
        <w:spacing w:after="0" w:line="240" w:lineRule="auto"/>
        <w:rPr>
          <w:rFonts w:ascii="Arial" w:hAnsi="Arial" w:cs="Arial"/>
          <w:sz w:val="24"/>
          <w:szCs w:val="24"/>
          <w:lang w:val="en-GB"/>
        </w:rPr>
      </w:pPr>
      <w:r>
        <w:rPr>
          <w:rFonts w:ascii="Arial" w:hAnsi="Arial" w:cs="Arial"/>
          <w:sz w:val="24"/>
          <w:szCs w:val="24"/>
          <w:lang w:val="en-GB"/>
        </w:rPr>
        <w:t>As a condition of ICCF membership a</w:t>
      </w:r>
      <w:r w:rsidR="00392E38" w:rsidRPr="00392E38">
        <w:rPr>
          <w:rFonts w:ascii="Arial" w:hAnsi="Arial" w:cs="Arial"/>
          <w:sz w:val="24"/>
          <w:szCs w:val="24"/>
          <w:lang w:val="en-GB"/>
        </w:rPr>
        <w:t xml:space="preserve">ll </w:t>
      </w:r>
      <w:r w:rsidR="00392E38">
        <w:rPr>
          <w:rFonts w:ascii="Arial" w:hAnsi="Arial" w:cs="Arial"/>
          <w:sz w:val="24"/>
          <w:szCs w:val="24"/>
          <w:lang w:val="en-GB"/>
        </w:rPr>
        <w:t xml:space="preserve">Member Federations are obliged to arrange prompt payment of the membership fees and tournament charges imposed as per the Annual Statement of Accounts. </w:t>
      </w:r>
      <w:r w:rsidR="008C221F">
        <w:rPr>
          <w:rFonts w:ascii="Arial" w:hAnsi="Arial" w:cs="Arial"/>
          <w:sz w:val="24"/>
          <w:szCs w:val="24"/>
          <w:lang w:val="en-GB"/>
        </w:rPr>
        <w:t>I am pleased to report to Congress that</w:t>
      </w:r>
      <w:r w:rsidR="00012411">
        <w:rPr>
          <w:rFonts w:ascii="Arial" w:hAnsi="Arial" w:cs="Arial"/>
          <w:sz w:val="24"/>
          <w:szCs w:val="24"/>
          <w:lang w:val="en-GB"/>
        </w:rPr>
        <w:t xml:space="preserve">, </w:t>
      </w:r>
      <w:r w:rsidR="00305625">
        <w:rPr>
          <w:rFonts w:ascii="Arial" w:hAnsi="Arial" w:cs="Arial"/>
          <w:sz w:val="24"/>
          <w:szCs w:val="24"/>
          <w:lang w:val="en-GB"/>
        </w:rPr>
        <w:t>with 3</w:t>
      </w:r>
      <w:r w:rsidR="00012411">
        <w:rPr>
          <w:rFonts w:ascii="Arial" w:hAnsi="Arial" w:cs="Arial"/>
          <w:sz w:val="24"/>
          <w:szCs w:val="24"/>
          <w:lang w:val="en-GB"/>
        </w:rPr>
        <w:t xml:space="preserve"> exception</w:t>
      </w:r>
      <w:r w:rsidR="00FA4E65">
        <w:rPr>
          <w:rFonts w:ascii="Arial" w:hAnsi="Arial" w:cs="Arial"/>
          <w:sz w:val="24"/>
          <w:szCs w:val="24"/>
          <w:lang w:val="en-GB"/>
        </w:rPr>
        <w:t>s</w:t>
      </w:r>
      <w:r w:rsidR="00305625">
        <w:rPr>
          <w:rFonts w:ascii="Arial" w:hAnsi="Arial" w:cs="Arial"/>
          <w:sz w:val="24"/>
          <w:szCs w:val="24"/>
          <w:lang w:val="en-GB"/>
        </w:rPr>
        <w:t xml:space="preserve"> (including TUN)</w:t>
      </w:r>
      <w:r w:rsidR="00012411">
        <w:rPr>
          <w:rFonts w:ascii="Arial" w:hAnsi="Arial" w:cs="Arial"/>
          <w:sz w:val="24"/>
          <w:szCs w:val="24"/>
          <w:lang w:val="en-GB"/>
        </w:rPr>
        <w:t xml:space="preserve">, all fees </w:t>
      </w:r>
      <w:r w:rsidR="00305625">
        <w:rPr>
          <w:rFonts w:ascii="Arial" w:hAnsi="Arial" w:cs="Arial"/>
          <w:sz w:val="24"/>
          <w:szCs w:val="24"/>
          <w:lang w:val="en-GB"/>
        </w:rPr>
        <w:t>due for 2016 have been</w:t>
      </w:r>
      <w:r w:rsidR="00BC578D">
        <w:rPr>
          <w:rFonts w:ascii="Arial" w:hAnsi="Arial" w:cs="Arial"/>
          <w:sz w:val="24"/>
          <w:szCs w:val="24"/>
          <w:lang w:val="en-GB"/>
        </w:rPr>
        <w:t xml:space="preserve"> pai</w:t>
      </w:r>
      <w:r w:rsidR="00FA4E65">
        <w:rPr>
          <w:rFonts w:ascii="Arial" w:hAnsi="Arial" w:cs="Arial"/>
          <w:sz w:val="24"/>
          <w:szCs w:val="24"/>
          <w:lang w:val="en-GB"/>
        </w:rPr>
        <w:t>d timeously</w:t>
      </w:r>
      <w:r w:rsidR="00305625">
        <w:rPr>
          <w:rFonts w:ascii="Arial" w:hAnsi="Arial" w:cs="Arial"/>
          <w:sz w:val="24"/>
          <w:szCs w:val="24"/>
          <w:lang w:val="en-GB"/>
        </w:rPr>
        <w:t>.</w:t>
      </w:r>
      <w:r w:rsidR="008C221F">
        <w:rPr>
          <w:rFonts w:ascii="Arial" w:hAnsi="Arial" w:cs="Arial"/>
          <w:sz w:val="24"/>
          <w:szCs w:val="24"/>
          <w:lang w:val="en-GB"/>
        </w:rPr>
        <w:t xml:space="preserve"> </w:t>
      </w:r>
    </w:p>
    <w:p w:rsidR="005E3DF2" w:rsidRDefault="00B875C0" w:rsidP="00744300">
      <w:pPr>
        <w:spacing w:after="0" w:line="240" w:lineRule="auto"/>
        <w:rPr>
          <w:rFonts w:ascii="Arial" w:hAnsi="Arial" w:cs="Arial"/>
          <w:sz w:val="24"/>
          <w:szCs w:val="24"/>
          <w:lang w:val="en-GB"/>
        </w:rPr>
      </w:pPr>
      <w:r>
        <w:rPr>
          <w:rFonts w:ascii="Arial" w:hAnsi="Arial" w:cs="Arial"/>
          <w:sz w:val="24"/>
          <w:szCs w:val="24"/>
          <w:lang w:val="en-GB"/>
        </w:rPr>
        <w:t xml:space="preserve">Delegates may recall that the membership of the Tunisian Federation was suspended at last year’s Congress. </w:t>
      </w:r>
      <w:r w:rsidR="00E90202">
        <w:rPr>
          <w:rFonts w:ascii="Arial" w:hAnsi="Arial" w:cs="Arial"/>
          <w:sz w:val="24"/>
          <w:szCs w:val="24"/>
          <w:lang w:val="en-GB"/>
        </w:rPr>
        <w:t xml:space="preserve">I regret to advise </w:t>
      </w:r>
      <w:r w:rsidR="007409A6">
        <w:rPr>
          <w:rFonts w:ascii="Arial" w:hAnsi="Arial" w:cs="Arial"/>
          <w:sz w:val="24"/>
          <w:szCs w:val="24"/>
          <w:lang w:val="en-GB"/>
        </w:rPr>
        <w:t xml:space="preserve">that, despite receiving several </w:t>
      </w:r>
      <w:r w:rsidR="00E90202">
        <w:rPr>
          <w:rFonts w:ascii="Arial" w:hAnsi="Arial" w:cs="Arial"/>
          <w:sz w:val="24"/>
          <w:szCs w:val="24"/>
          <w:lang w:val="en-GB"/>
        </w:rPr>
        <w:t xml:space="preserve">more </w:t>
      </w:r>
      <w:r w:rsidR="007409A6">
        <w:rPr>
          <w:rFonts w:ascii="Arial" w:hAnsi="Arial" w:cs="Arial"/>
          <w:sz w:val="24"/>
          <w:szCs w:val="24"/>
          <w:lang w:val="en-GB"/>
        </w:rPr>
        <w:t xml:space="preserve">reminders, the Federation for Tunisia has yet to make any payment </w:t>
      </w:r>
      <w:r w:rsidR="00E90202">
        <w:rPr>
          <w:rFonts w:ascii="Arial" w:hAnsi="Arial" w:cs="Arial"/>
          <w:sz w:val="24"/>
          <w:szCs w:val="24"/>
          <w:lang w:val="en-GB"/>
        </w:rPr>
        <w:t xml:space="preserve">in respect of fees for 2014, </w:t>
      </w:r>
      <w:r w:rsidR="007409A6">
        <w:rPr>
          <w:rFonts w:ascii="Arial" w:hAnsi="Arial" w:cs="Arial"/>
          <w:sz w:val="24"/>
          <w:szCs w:val="24"/>
          <w:lang w:val="en-GB"/>
        </w:rPr>
        <w:t>2015</w:t>
      </w:r>
      <w:r w:rsidR="007D1D81">
        <w:rPr>
          <w:rFonts w:ascii="Arial" w:hAnsi="Arial" w:cs="Arial"/>
          <w:sz w:val="24"/>
          <w:szCs w:val="24"/>
          <w:lang w:val="en-GB"/>
        </w:rPr>
        <w:t xml:space="preserve"> and 2016</w:t>
      </w:r>
      <w:r w:rsidR="007409A6">
        <w:rPr>
          <w:rFonts w:ascii="Arial" w:hAnsi="Arial" w:cs="Arial"/>
          <w:sz w:val="24"/>
          <w:szCs w:val="24"/>
          <w:lang w:val="en-GB"/>
        </w:rPr>
        <w:t>. In accordance with Article 17 of the ICCF Statutes</w:t>
      </w:r>
      <w:r w:rsidR="008C221F">
        <w:rPr>
          <w:rFonts w:ascii="Arial" w:hAnsi="Arial" w:cs="Arial"/>
          <w:sz w:val="24"/>
          <w:szCs w:val="24"/>
          <w:lang w:val="en-GB"/>
        </w:rPr>
        <w:t xml:space="preserve"> the ICCF General Secretary </w:t>
      </w:r>
      <w:r w:rsidR="00E90202">
        <w:rPr>
          <w:rFonts w:ascii="Arial" w:hAnsi="Arial" w:cs="Arial"/>
          <w:sz w:val="24"/>
          <w:szCs w:val="24"/>
          <w:lang w:val="en-GB"/>
        </w:rPr>
        <w:t xml:space="preserve">may </w:t>
      </w:r>
      <w:r w:rsidR="007409A6">
        <w:rPr>
          <w:rFonts w:ascii="Arial" w:hAnsi="Arial" w:cs="Arial"/>
          <w:sz w:val="24"/>
          <w:szCs w:val="24"/>
          <w:lang w:val="en-GB"/>
        </w:rPr>
        <w:t>now wish to recommend to D</w:t>
      </w:r>
      <w:r w:rsidR="00E90202">
        <w:rPr>
          <w:rFonts w:ascii="Arial" w:hAnsi="Arial" w:cs="Arial"/>
          <w:sz w:val="24"/>
          <w:szCs w:val="24"/>
          <w:lang w:val="en-GB"/>
        </w:rPr>
        <w:t xml:space="preserve">elegates that </w:t>
      </w:r>
      <w:r w:rsidR="007409A6">
        <w:rPr>
          <w:rFonts w:ascii="Arial" w:hAnsi="Arial" w:cs="Arial"/>
          <w:sz w:val="24"/>
          <w:szCs w:val="24"/>
          <w:lang w:val="en-GB"/>
        </w:rPr>
        <w:t>the Tuni</w:t>
      </w:r>
      <w:r w:rsidR="00E90202">
        <w:rPr>
          <w:rFonts w:ascii="Arial" w:hAnsi="Arial" w:cs="Arial"/>
          <w:sz w:val="24"/>
          <w:szCs w:val="24"/>
          <w:lang w:val="en-GB"/>
        </w:rPr>
        <w:t>sian Federation now be expelled.</w:t>
      </w:r>
      <w:r w:rsidR="00744300">
        <w:rPr>
          <w:rFonts w:ascii="Arial" w:hAnsi="Arial" w:cs="Arial"/>
          <w:sz w:val="24"/>
          <w:szCs w:val="24"/>
          <w:lang w:val="en-GB"/>
        </w:rPr>
        <w:t xml:space="preserve"> (Tunisian players may continue to submit entries using the Direct Entry System</w:t>
      </w:r>
      <w:r w:rsidR="007409A6">
        <w:rPr>
          <w:rFonts w:ascii="Arial" w:hAnsi="Arial" w:cs="Arial"/>
          <w:sz w:val="24"/>
          <w:szCs w:val="24"/>
          <w:lang w:val="en-GB"/>
        </w:rPr>
        <w:t>.</w:t>
      </w:r>
      <w:r w:rsidR="00744300">
        <w:rPr>
          <w:rFonts w:ascii="Arial" w:hAnsi="Arial" w:cs="Arial"/>
          <w:sz w:val="24"/>
          <w:szCs w:val="24"/>
          <w:lang w:val="en-GB"/>
        </w:rPr>
        <w:t>)</w:t>
      </w:r>
      <w:r w:rsidR="007409A6">
        <w:rPr>
          <w:rFonts w:ascii="Arial" w:hAnsi="Arial" w:cs="Arial"/>
          <w:sz w:val="24"/>
          <w:szCs w:val="24"/>
          <w:lang w:val="en-GB"/>
        </w:rPr>
        <w:t xml:space="preserve"> </w:t>
      </w:r>
    </w:p>
    <w:p w:rsidR="00C51FFE" w:rsidRDefault="00C51FFE" w:rsidP="00993E29">
      <w:pPr>
        <w:spacing w:after="0" w:line="240" w:lineRule="auto"/>
        <w:rPr>
          <w:rFonts w:ascii="Arial" w:hAnsi="Arial" w:cs="Arial"/>
          <w:sz w:val="24"/>
          <w:szCs w:val="24"/>
          <w:lang w:val="en-GB"/>
        </w:rPr>
      </w:pPr>
    </w:p>
    <w:p w:rsidR="00EE5CB2" w:rsidRDefault="00EE5CB2" w:rsidP="00993E29">
      <w:pPr>
        <w:spacing w:after="0" w:line="240" w:lineRule="auto"/>
        <w:rPr>
          <w:rFonts w:ascii="Arial" w:hAnsi="Arial" w:cs="Arial"/>
          <w:sz w:val="24"/>
          <w:szCs w:val="24"/>
          <w:lang w:val="en-GB"/>
        </w:rPr>
      </w:pPr>
    </w:p>
    <w:p w:rsidR="00532D80" w:rsidRDefault="00532D80" w:rsidP="00993E29">
      <w:pPr>
        <w:spacing w:after="0" w:line="240" w:lineRule="auto"/>
        <w:rPr>
          <w:rFonts w:ascii="Arial" w:eastAsia="Times New Roman" w:hAnsi="Arial" w:cs="Arial"/>
          <w:sz w:val="24"/>
          <w:szCs w:val="24"/>
          <w:lang w:val="en-GB" w:eastAsia="da-DK"/>
        </w:rPr>
      </w:pPr>
      <w:r>
        <w:rPr>
          <w:rFonts w:ascii="Arial" w:eastAsia="Times New Roman" w:hAnsi="Arial" w:cs="Arial"/>
          <w:sz w:val="24"/>
          <w:szCs w:val="24"/>
          <w:lang w:val="en-GB" w:eastAsia="da-DK"/>
        </w:rPr>
        <w:t>George Pyrich</w:t>
      </w:r>
    </w:p>
    <w:p w:rsidR="00F00874" w:rsidRDefault="00023FAA" w:rsidP="00993E29">
      <w:pPr>
        <w:spacing w:after="0" w:line="240" w:lineRule="auto"/>
        <w:rPr>
          <w:rFonts w:ascii="Arial" w:eastAsia="Times New Roman" w:hAnsi="Arial" w:cs="Arial"/>
          <w:sz w:val="24"/>
          <w:szCs w:val="24"/>
          <w:lang w:val="en-GB" w:eastAsia="da-DK"/>
        </w:rPr>
      </w:pPr>
      <w:r>
        <w:rPr>
          <w:rFonts w:ascii="Arial" w:eastAsia="Times New Roman" w:hAnsi="Arial" w:cs="Arial"/>
          <w:sz w:val="24"/>
          <w:szCs w:val="24"/>
          <w:lang w:val="en-GB" w:eastAsia="da-DK"/>
        </w:rPr>
        <w:t>ICCF Finance Director</w:t>
      </w: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AD0F20" w:rsidRDefault="00AD0F20" w:rsidP="00993E29">
      <w:pPr>
        <w:spacing w:after="0" w:line="240" w:lineRule="auto"/>
        <w:rPr>
          <w:rFonts w:ascii="Arial" w:eastAsia="Times New Roman" w:hAnsi="Arial" w:cs="Arial"/>
          <w:sz w:val="24"/>
          <w:szCs w:val="24"/>
          <w:lang w:val="en-GB" w:eastAsia="da-DK"/>
        </w:rPr>
      </w:pPr>
    </w:p>
    <w:p w:rsidR="00F00874" w:rsidRDefault="00F00874" w:rsidP="00993E29">
      <w:pPr>
        <w:spacing w:after="0" w:line="240" w:lineRule="auto"/>
        <w:rPr>
          <w:rFonts w:ascii="Arial" w:eastAsia="Times New Roman" w:hAnsi="Arial" w:cs="Arial"/>
          <w:sz w:val="24"/>
          <w:szCs w:val="24"/>
          <w:lang w:val="en-GB" w:eastAsia="da-DK"/>
        </w:rPr>
      </w:pPr>
    </w:p>
    <w:p w:rsidR="001C1A86" w:rsidRDefault="00F00874" w:rsidP="001C1A86">
      <w:pPr>
        <w:rPr>
          <w:rFonts w:ascii="Arial" w:hAnsi="Arial" w:cs="Arial"/>
          <w:sz w:val="24"/>
          <w:szCs w:val="24"/>
          <w:u w:val="single"/>
          <w:lang w:val="en-GB"/>
        </w:rPr>
      </w:pPr>
      <w:r>
        <w:rPr>
          <w:rFonts w:ascii="Arial" w:hAnsi="Arial" w:cs="Arial"/>
          <w:sz w:val="24"/>
          <w:szCs w:val="24"/>
          <w:lang w:val="en-GB"/>
        </w:rPr>
        <w:lastRenderedPageBreak/>
        <w:t xml:space="preserve">Appendix </w:t>
      </w:r>
      <w:proofErr w:type="gramStart"/>
      <w:r>
        <w:rPr>
          <w:rFonts w:ascii="Arial" w:hAnsi="Arial" w:cs="Arial"/>
          <w:sz w:val="24"/>
          <w:szCs w:val="24"/>
          <w:lang w:val="en-GB"/>
        </w:rPr>
        <w:t>A</w:t>
      </w:r>
      <w:proofErr w:type="gramEnd"/>
      <w:r w:rsidR="001C1A86">
        <w:rPr>
          <w:rFonts w:ascii="Arial" w:hAnsi="Arial" w:cs="Arial"/>
          <w:sz w:val="24"/>
          <w:szCs w:val="24"/>
          <w:lang w:val="en-GB"/>
        </w:rPr>
        <w:t xml:space="preserve"> – </w:t>
      </w:r>
      <w:r w:rsidR="001C1A86">
        <w:rPr>
          <w:rFonts w:ascii="Arial" w:hAnsi="Arial" w:cs="Arial"/>
          <w:sz w:val="24"/>
          <w:szCs w:val="24"/>
          <w:u w:val="single"/>
          <w:lang w:val="en-GB"/>
        </w:rPr>
        <w:t xml:space="preserve">Summary of Postal </w:t>
      </w:r>
      <w:r w:rsidR="001C1A86" w:rsidRPr="00672415">
        <w:rPr>
          <w:rFonts w:ascii="Arial" w:hAnsi="Arial" w:cs="Arial"/>
          <w:sz w:val="24"/>
          <w:szCs w:val="24"/>
          <w:u w:val="single"/>
          <w:lang w:val="en-GB"/>
        </w:rPr>
        <w:t>Entries</w:t>
      </w:r>
    </w:p>
    <w:tbl>
      <w:tblPr>
        <w:tblW w:w="5240" w:type="dxa"/>
        <w:tblInd w:w="93" w:type="dxa"/>
        <w:tblLook w:val="04A0" w:firstRow="1" w:lastRow="0" w:firstColumn="1" w:lastColumn="0" w:noHBand="0" w:noVBand="1"/>
      </w:tblPr>
      <w:tblGrid>
        <w:gridCol w:w="1320"/>
        <w:gridCol w:w="572"/>
        <w:gridCol w:w="572"/>
        <w:gridCol w:w="572"/>
        <w:gridCol w:w="572"/>
        <w:gridCol w:w="572"/>
        <w:gridCol w:w="572"/>
        <w:gridCol w:w="572"/>
        <w:gridCol w:w="572"/>
      </w:tblGrid>
      <w:tr w:rsidR="003B70D2" w:rsidRPr="003B70D2" w:rsidTr="003B70D2">
        <w:trPr>
          <w:trHeight w:val="315"/>
        </w:trPr>
        <w:tc>
          <w:tcPr>
            <w:tcW w:w="1320" w:type="dxa"/>
            <w:tcBorders>
              <w:top w:val="nil"/>
              <w:left w:val="nil"/>
              <w:bottom w:val="nil"/>
              <w:right w:val="nil"/>
            </w:tcBorders>
            <w:shd w:val="clear" w:color="auto" w:fill="auto"/>
            <w:noWrap/>
            <w:vAlign w:val="bottom"/>
            <w:hideMark/>
          </w:tcPr>
          <w:p w:rsidR="003B70D2" w:rsidRPr="003B70D2" w:rsidRDefault="003B70D2" w:rsidP="003B70D2">
            <w:pPr>
              <w:spacing w:after="0" w:line="240" w:lineRule="auto"/>
              <w:rPr>
                <w:rFonts w:ascii="Times New Roman" w:eastAsia="Times New Roman" w:hAnsi="Times New Roman"/>
                <w:color w:val="000000"/>
                <w:sz w:val="20"/>
                <w:szCs w:val="20"/>
                <w:lang w:val="en-GB" w:eastAsia="en-GB"/>
              </w:rPr>
            </w:pPr>
          </w:p>
        </w:tc>
        <w:tc>
          <w:tcPr>
            <w:tcW w:w="520" w:type="dxa"/>
            <w:tcBorders>
              <w:top w:val="nil"/>
              <w:left w:val="nil"/>
              <w:bottom w:val="nil"/>
              <w:right w:val="nil"/>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b/>
                <w:bCs/>
                <w:color w:val="000000"/>
                <w:sz w:val="16"/>
                <w:szCs w:val="16"/>
                <w:lang w:val="en-GB" w:eastAsia="en-GB"/>
              </w:rPr>
            </w:pPr>
            <w:r w:rsidRPr="003B70D2">
              <w:rPr>
                <w:rFonts w:ascii="Arial" w:eastAsia="Times New Roman" w:hAnsi="Arial" w:cs="Arial"/>
                <w:b/>
                <w:bCs/>
                <w:color w:val="000000"/>
                <w:sz w:val="16"/>
                <w:szCs w:val="16"/>
                <w:lang w:val="en-GB" w:eastAsia="en-GB"/>
              </w:rPr>
              <w:t>2009</w:t>
            </w:r>
          </w:p>
        </w:tc>
        <w:tc>
          <w:tcPr>
            <w:tcW w:w="520" w:type="dxa"/>
            <w:tcBorders>
              <w:top w:val="nil"/>
              <w:left w:val="nil"/>
              <w:bottom w:val="nil"/>
              <w:right w:val="nil"/>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b/>
                <w:bCs/>
                <w:color w:val="000000"/>
                <w:sz w:val="16"/>
                <w:szCs w:val="16"/>
                <w:lang w:val="en-GB" w:eastAsia="en-GB"/>
              </w:rPr>
            </w:pPr>
            <w:r w:rsidRPr="003B70D2">
              <w:rPr>
                <w:rFonts w:ascii="Arial" w:eastAsia="Times New Roman" w:hAnsi="Arial" w:cs="Arial"/>
                <w:b/>
                <w:bCs/>
                <w:color w:val="000000"/>
                <w:sz w:val="16"/>
                <w:szCs w:val="16"/>
                <w:lang w:val="en-GB" w:eastAsia="en-GB"/>
              </w:rPr>
              <w:t>2010</w:t>
            </w:r>
          </w:p>
        </w:tc>
        <w:tc>
          <w:tcPr>
            <w:tcW w:w="520" w:type="dxa"/>
            <w:tcBorders>
              <w:top w:val="nil"/>
              <w:left w:val="nil"/>
              <w:bottom w:val="nil"/>
              <w:right w:val="nil"/>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b/>
                <w:bCs/>
                <w:color w:val="000000"/>
                <w:sz w:val="16"/>
                <w:szCs w:val="16"/>
                <w:lang w:val="en-GB" w:eastAsia="en-GB"/>
              </w:rPr>
            </w:pPr>
            <w:r w:rsidRPr="003B70D2">
              <w:rPr>
                <w:rFonts w:ascii="Arial" w:eastAsia="Times New Roman" w:hAnsi="Arial" w:cs="Arial"/>
                <w:b/>
                <w:bCs/>
                <w:color w:val="000000"/>
                <w:sz w:val="16"/>
                <w:szCs w:val="16"/>
                <w:lang w:val="en-GB" w:eastAsia="en-GB"/>
              </w:rPr>
              <w:t>2011</w:t>
            </w:r>
          </w:p>
        </w:tc>
        <w:tc>
          <w:tcPr>
            <w:tcW w:w="520" w:type="dxa"/>
            <w:tcBorders>
              <w:top w:val="nil"/>
              <w:left w:val="nil"/>
              <w:bottom w:val="nil"/>
              <w:right w:val="nil"/>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b/>
                <w:bCs/>
                <w:color w:val="000000"/>
                <w:sz w:val="16"/>
                <w:szCs w:val="16"/>
                <w:lang w:val="en-GB" w:eastAsia="en-GB"/>
              </w:rPr>
            </w:pPr>
            <w:r w:rsidRPr="003B70D2">
              <w:rPr>
                <w:rFonts w:ascii="Arial" w:eastAsia="Times New Roman" w:hAnsi="Arial" w:cs="Arial"/>
                <w:b/>
                <w:bCs/>
                <w:color w:val="000000"/>
                <w:sz w:val="16"/>
                <w:szCs w:val="16"/>
                <w:lang w:val="en-GB" w:eastAsia="en-GB"/>
              </w:rPr>
              <w:t>2012</w:t>
            </w:r>
          </w:p>
        </w:tc>
        <w:tc>
          <w:tcPr>
            <w:tcW w:w="460" w:type="dxa"/>
            <w:tcBorders>
              <w:top w:val="nil"/>
              <w:left w:val="nil"/>
              <w:bottom w:val="nil"/>
              <w:right w:val="nil"/>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b/>
                <w:bCs/>
                <w:color w:val="000000"/>
                <w:sz w:val="16"/>
                <w:szCs w:val="16"/>
                <w:lang w:val="en-GB" w:eastAsia="en-GB"/>
              </w:rPr>
            </w:pPr>
            <w:r w:rsidRPr="003B70D2">
              <w:rPr>
                <w:rFonts w:ascii="Arial" w:eastAsia="Times New Roman" w:hAnsi="Arial" w:cs="Arial"/>
                <w:b/>
                <w:bCs/>
                <w:color w:val="000000"/>
                <w:sz w:val="16"/>
                <w:szCs w:val="16"/>
                <w:lang w:val="en-GB" w:eastAsia="en-GB"/>
              </w:rPr>
              <w:t>2013</w:t>
            </w:r>
          </w:p>
        </w:tc>
        <w:tc>
          <w:tcPr>
            <w:tcW w:w="460" w:type="dxa"/>
            <w:tcBorders>
              <w:top w:val="nil"/>
              <w:left w:val="nil"/>
              <w:bottom w:val="nil"/>
              <w:right w:val="nil"/>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b/>
                <w:bCs/>
                <w:color w:val="000000"/>
                <w:sz w:val="16"/>
                <w:szCs w:val="16"/>
                <w:lang w:val="en-GB" w:eastAsia="en-GB"/>
              </w:rPr>
            </w:pPr>
            <w:r w:rsidRPr="003B70D2">
              <w:rPr>
                <w:rFonts w:ascii="Arial" w:eastAsia="Times New Roman" w:hAnsi="Arial" w:cs="Arial"/>
                <w:b/>
                <w:bCs/>
                <w:color w:val="000000"/>
                <w:sz w:val="16"/>
                <w:szCs w:val="16"/>
                <w:lang w:val="en-GB" w:eastAsia="en-GB"/>
              </w:rPr>
              <w:t>2014</w:t>
            </w:r>
          </w:p>
        </w:tc>
        <w:tc>
          <w:tcPr>
            <w:tcW w:w="460" w:type="dxa"/>
            <w:tcBorders>
              <w:top w:val="nil"/>
              <w:left w:val="nil"/>
              <w:bottom w:val="nil"/>
              <w:right w:val="nil"/>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b/>
                <w:bCs/>
                <w:color w:val="000000"/>
                <w:sz w:val="16"/>
                <w:szCs w:val="16"/>
                <w:lang w:val="en-GB" w:eastAsia="en-GB"/>
              </w:rPr>
            </w:pPr>
            <w:r w:rsidRPr="003B70D2">
              <w:rPr>
                <w:rFonts w:ascii="Arial" w:eastAsia="Times New Roman" w:hAnsi="Arial" w:cs="Arial"/>
                <w:b/>
                <w:bCs/>
                <w:color w:val="000000"/>
                <w:sz w:val="16"/>
                <w:szCs w:val="16"/>
                <w:lang w:val="en-GB" w:eastAsia="en-GB"/>
              </w:rPr>
              <w:t>2015</w:t>
            </w:r>
          </w:p>
        </w:tc>
        <w:tc>
          <w:tcPr>
            <w:tcW w:w="460" w:type="dxa"/>
            <w:tcBorders>
              <w:top w:val="nil"/>
              <w:left w:val="nil"/>
              <w:bottom w:val="nil"/>
              <w:right w:val="nil"/>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b/>
                <w:bCs/>
                <w:color w:val="000000"/>
                <w:sz w:val="16"/>
                <w:szCs w:val="16"/>
                <w:lang w:val="en-GB" w:eastAsia="en-GB"/>
              </w:rPr>
            </w:pPr>
            <w:r w:rsidRPr="003B70D2">
              <w:rPr>
                <w:rFonts w:ascii="Arial" w:eastAsia="Times New Roman" w:hAnsi="Arial" w:cs="Arial"/>
                <w:b/>
                <w:bCs/>
                <w:color w:val="000000"/>
                <w:sz w:val="16"/>
                <w:szCs w:val="16"/>
                <w:lang w:val="en-GB" w:eastAsia="en-GB"/>
              </w:rPr>
              <w:t>2016</w:t>
            </w:r>
          </w:p>
        </w:tc>
      </w:tr>
      <w:tr w:rsidR="003B70D2" w:rsidRPr="003B70D2" w:rsidTr="003B70D2">
        <w:trPr>
          <w:trHeight w:val="315"/>
        </w:trPr>
        <w:tc>
          <w:tcPr>
            <w:tcW w:w="1320" w:type="dxa"/>
            <w:tcBorders>
              <w:top w:val="nil"/>
              <w:left w:val="nil"/>
              <w:bottom w:val="nil"/>
              <w:right w:val="nil"/>
            </w:tcBorders>
            <w:shd w:val="clear" w:color="auto" w:fill="auto"/>
            <w:noWrap/>
            <w:vAlign w:val="bottom"/>
            <w:hideMark/>
          </w:tcPr>
          <w:p w:rsidR="003B70D2" w:rsidRPr="003B70D2" w:rsidRDefault="003B70D2" w:rsidP="003B70D2">
            <w:pPr>
              <w:spacing w:after="0" w:line="240" w:lineRule="auto"/>
              <w:rPr>
                <w:rFonts w:ascii="Times New Roman" w:eastAsia="Times New Roman" w:hAnsi="Times New Roman"/>
                <w:color w:val="000000"/>
                <w:sz w:val="20"/>
                <w:szCs w:val="20"/>
                <w:lang w:val="en-GB" w:eastAsia="en-GB"/>
              </w:rPr>
            </w:pPr>
          </w:p>
        </w:tc>
        <w:tc>
          <w:tcPr>
            <w:tcW w:w="392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b/>
                <w:bCs/>
                <w:color w:val="000000"/>
                <w:sz w:val="16"/>
                <w:szCs w:val="16"/>
                <w:lang w:val="en-GB" w:eastAsia="en-GB"/>
              </w:rPr>
            </w:pPr>
            <w:r w:rsidRPr="003B70D2">
              <w:rPr>
                <w:rFonts w:ascii="Arial" w:eastAsia="Times New Roman" w:hAnsi="Arial" w:cs="Arial"/>
                <w:b/>
                <w:bCs/>
                <w:color w:val="000000"/>
                <w:sz w:val="16"/>
                <w:szCs w:val="16"/>
                <w:lang w:val="en-GB" w:eastAsia="en-GB"/>
              </w:rPr>
              <w:t>Postal Entries</w:t>
            </w:r>
          </w:p>
        </w:tc>
      </w:tr>
      <w:tr w:rsidR="003B70D2" w:rsidRPr="003B70D2" w:rsidTr="003B70D2">
        <w:trPr>
          <w:trHeight w:val="300"/>
        </w:trPr>
        <w:tc>
          <w:tcPr>
            <w:tcW w:w="1320" w:type="dxa"/>
            <w:tcBorders>
              <w:top w:val="nil"/>
              <w:left w:val="nil"/>
              <w:bottom w:val="nil"/>
              <w:right w:val="nil"/>
            </w:tcBorders>
            <w:shd w:val="clear" w:color="auto" w:fill="auto"/>
            <w:vAlign w:val="center"/>
            <w:hideMark/>
          </w:tcPr>
          <w:p w:rsidR="003B70D2" w:rsidRPr="003B70D2" w:rsidRDefault="003B70D2" w:rsidP="003B70D2">
            <w:pPr>
              <w:spacing w:after="0" w:line="240" w:lineRule="auto"/>
              <w:jc w:val="both"/>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xml:space="preserve">World </w:t>
            </w:r>
            <w:proofErr w:type="spellStart"/>
            <w:r w:rsidRPr="003B70D2">
              <w:rPr>
                <w:rFonts w:ascii="Arial" w:eastAsia="Times New Roman" w:hAnsi="Arial" w:cs="Arial"/>
                <w:color w:val="000000"/>
                <w:sz w:val="16"/>
                <w:szCs w:val="16"/>
                <w:lang w:val="en-GB" w:eastAsia="en-GB"/>
              </w:rPr>
              <w:t>Ch.Final</w:t>
            </w:r>
            <w:proofErr w:type="spellEnd"/>
          </w:p>
        </w:tc>
        <w:tc>
          <w:tcPr>
            <w:tcW w:w="520" w:type="dxa"/>
            <w:tcBorders>
              <w:top w:val="nil"/>
              <w:left w:val="single" w:sz="8" w:space="0" w:color="auto"/>
              <w:bottom w:val="nil"/>
              <w:right w:val="single" w:sz="8" w:space="0" w:color="auto"/>
            </w:tcBorders>
            <w:shd w:val="clear" w:color="auto" w:fill="auto"/>
            <w:noWrap/>
            <w:vAlign w:val="center"/>
            <w:hideMark/>
          </w:tcPr>
          <w:p w:rsidR="003B70D2" w:rsidRPr="003B70D2" w:rsidRDefault="003B70D2" w:rsidP="003B70D2">
            <w:pPr>
              <w:spacing w:after="0" w:line="240" w:lineRule="auto"/>
              <w:jc w:val="right"/>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1</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right"/>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right"/>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bottom"/>
            <w:hideMark/>
          </w:tcPr>
          <w:p w:rsidR="003B70D2" w:rsidRPr="003B70D2" w:rsidRDefault="003B70D2" w:rsidP="003B70D2">
            <w:pPr>
              <w:spacing w:after="0" w:line="240" w:lineRule="auto"/>
              <w:rPr>
                <w:rFonts w:eastAsia="Times New Roman"/>
                <w:color w:val="000000"/>
                <w:lang w:val="en-GB" w:eastAsia="en-GB"/>
              </w:rPr>
            </w:pPr>
            <w:r w:rsidRPr="003B70D2">
              <w:rPr>
                <w:rFonts w:eastAsia="Times New Roman"/>
                <w:color w:val="000000"/>
                <w:lang w:val="en-GB" w:eastAsia="en-GB"/>
              </w:rPr>
              <w:t> </w:t>
            </w:r>
          </w:p>
        </w:tc>
      </w:tr>
      <w:tr w:rsidR="003B70D2" w:rsidRPr="003B70D2" w:rsidTr="003B70D2">
        <w:trPr>
          <w:trHeight w:val="300"/>
        </w:trPr>
        <w:tc>
          <w:tcPr>
            <w:tcW w:w="1320" w:type="dxa"/>
            <w:tcBorders>
              <w:top w:val="nil"/>
              <w:left w:val="nil"/>
              <w:bottom w:val="nil"/>
              <w:right w:val="nil"/>
            </w:tcBorders>
            <w:shd w:val="clear" w:color="auto" w:fill="auto"/>
            <w:vAlign w:val="center"/>
            <w:hideMark/>
          </w:tcPr>
          <w:p w:rsidR="003B70D2" w:rsidRPr="003B70D2" w:rsidRDefault="003B70D2" w:rsidP="003B70D2">
            <w:pPr>
              <w:spacing w:after="0" w:line="240" w:lineRule="auto"/>
              <w:jc w:val="both"/>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xml:space="preserve">World Ch. </w:t>
            </w:r>
            <w:proofErr w:type="spellStart"/>
            <w:r w:rsidRPr="003B70D2">
              <w:rPr>
                <w:rFonts w:ascii="Arial" w:eastAsia="Times New Roman" w:hAnsi="Arial" w:cs="Arial"/>
                <w:color w:val="000000"/>
                <w:sz w:val="16"/>
                <w:szCs w:val="16"/>
                <w:lang w:val="en-GB" w:eastAsia="en-GB"/>
              </w:rPr>
              <w:t>Cand</w:t>
            </w:r>
            <w:proofErr w:type="spellEnd"/>
            <w:r w:rsidRPr="003B70D2">
              <w:rPr>
                <w:rFonts w:ascii="Arial" w:eastAsia="Times New Roman" w:hAnsi="Arial" w:cs="Arial"/>
                <w:color w:val="000000"/>
                <w:sz w:val="16"/>
                <w:szCs w:val="16"/>
                <w:lang w:val="en-GB" w:eastAsia="en-GB"/>
              </w:rPr>
              <w:t>.</w:t>
            </w:r>
          </w:p>
        </w:tc>
        <w:tc>
          <w:tcPr>
            <w:tcW w:w="520" w:type="dxa"/>
            <w:tcBorders>
              <w:top w:val="nil"/>
              <w:left w:val="single" w:sz="8" w:space="0" w:color="auto"/>
              <w:bottom w:val="nil"/>
              <w:right w:val="single" w:sz="8" w:space="0" w:color="auto"/>
            </w:tcBorders>
            <w:shd w:val="clear" w:color="auto" w:fill="auto"/>
            <w:noWrap/>
            <w:vAlign w:val="center"/>
            <w:hideMark/>
          </w:tcPr>
          <w:p w:rsidR="003B70D2" w:rsidRPr="003B70D2" w:rsidRDefault="003B70D2" w:rsidP="003B70D2">
            <w:pPr>
              <w:spacing w:after="0" w:line="240" w:lineRule="auto"/>
              <w:jc w:val="right"/>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right"/>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right"/>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bottom"/>
            <w:hideMark/>
          </w:tcPr>
          <w:p w:rsidR="003B70D2" w:rsidRPr="003B70D2" w:rsidRDefault="003B70D2" w:rsidP="003B70D2">
            <w:pPr>
              <w:spacing w:after="0" w:line="240" w:lineRule="auto"/>
              <w:rPr>
                <w:rFonts w:eastAsia="Times New Roman"/>
                <w:color w:val="000000"/>
                <w:lang w:val="en-GB" w:eastAsia="en-GB"/>
              </w:rPr>
            </w:pPr>
            <w:r w:rsidRPr="003B70D2">
              <w:rPr>
                <w:rFonts w:eastAsia="Times New Roman"/>
                <w:color w:val="000000"/>
                <w:lang w:val="en-GB" w:eastAsia="en-GB"/>
              </w:rPr>
              <w:t> </w:t>
            </w:r>
          </w:p>
        </w:tc>
      </w:tr>
      <w:tr w:rsidR="003B70D2" w:rsidRPr="003B70D2" w:rsidTr="003B70D2">
        <w:trPr>
          <w:trHeight w:val="300"/>
        </w:trPr>
        <w:tc>
          <w:tcPr>
            <w:tcW w:w="1320" w:type="dxa"/>
            <w:tcBorders>
              <w:top w:val="nil"/>
              <w:left w:val="nil"/>
              <w:bottom w:val="nil"/>
              <w:right w:val="nil"/>
            </w:tcBorders>
            <w:shd w:val="clear" w:color="auto" w:fill="auto"/>
            <w:vAlign w:val="center"/>
            <w:hideMark/>
          </w:tcPr>
          <w:p w:rsidR="003B70D2" w:rsidRPr="003B70D2" w:rsidRDefault="003B70D2" w:rsidP="003B70D2">
            <w:pPr>
              <w:spacing w:after="0" w:line="240" w:lineRule="auto"/>
              <w:jc w:val="both"/>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World Ch. SF.</w:t>
            </w:r>
          </w:p>
        </w:tc>
        <w:tc>
          <w:tcPr>
            <w:tcW w:w="520" w:type="dxa"/>
            <w:tcBorders>
              <w:top w:val="nil"/>
              <w:left w:val="single" w:sz="8" w:space="0" w:color="auto"/>
              <w:bottom w:val="nil"/>
              <w:right w:val="single" w:sz="8" w:space="0" w:color="auto"/>
            </w:tcBorders>
            <w:shd w:val="clear" w:color="auto" w:fill="auto"/>
            <w:noWrap/>
            <w:vAlign w:val="center"/>
            <w:hideMark/>
          </w:tcPr>
          <w:p w:rsidR="003B70D2" w:rsidRPr="003B70D2" w:rsidRDefault="003B70D2" w:rsidP="003B70D2">
            <w:pPr>
              <w:spacing w:after="0" w:line="240" w:lineRule="auto"/>
              <w:jc w:val="right"/>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13</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right"/>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right"/>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bottom"/>
            <w:hideMark/>
          </w:tcPr>
          <w:p w:rsidR="003B70D2" w:rsidRPr="003B70D2" w:rsidRDefault="003B70D2" w:rsidP="003B70D2">
            <w:pPr>
              <w:spacing w:after="0" w:line="240" w:lineRule="auto"/>
              <w:rPr>
                <w:rFonts w:eastAsia="Times New Roman"/>
                <w:color w:val="000000"/>
                <w:lang w:val="en-GB" w:eastAsia="en-GB"/>
              </w:rPr>
            </w:pPr>
            <w:r w:rsidRPr="003B70D2">
              <w:rPr>
                <w:rFonts w:eastAsia="Times New Roman"/>
                <w:color w:val="000000"/>
                <w:lang w:val="en-GB" w:eastAsia="en-GB"/>
              </w:rPr>
              <w:t> </w:t>
            </w:r>
          </w:p>
        </w:tc>
      </w:tr>
      <w:tr w:rsidR="003B70D2" w:rsidRPr="003B70D2" w:rsidTr="003B70D2">
        <w:trPr>
          <w:trHeight w:val="300"/>
        </w:trPr>
        <w:tc>
          <w:tcPr>
            <w:tcW w:w="1320" w:type="dxa"/>
            <w:tcBorders>
              <w:top w:val="nil"/>
              <w:left w:val="nil"/>
              <w:bottom w:val="nil"/>
              <w:right w:val="nil"/>
            </w:tcBorders>
            <w:shd w:val="clear" w:color="auto" w:fill="auto"/>
            <w:vAlign w:val="center"/>
            <w:hideMark/>
          </w:tcPr>
          <w:p w:rsidR="003B70D2" w:rsidRPr="003B70D2" w:rsidRDefault="003B70D2" w:rsidP="003B70D2">
            <w:pPr>
              <w:spacing w:after="0" w:line="240" w:lineRule="auto"/>
              <w:jc w:val="both"/>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World Ch. Prelim.</w:t>
            </w:r>
          </w:p>
        </w:tc>
        <w:tc>
          <w:tcPr>
            <w:tcW w:w="520" w:type="dxa"/>
            <w:tcBorders>
              <w:top w:val="nil"/>
              <w:left w:val="single" w:sz="8" w:space="0" w:color="auto"/>
              <w:bottom w:val="nil"/>
              <w:right w:val="single" w:sz="8" w:space="0" w:color="auto"/>
            </w:tcBorders>
            <w:shd w:val="clear" w:color="auto" w:fill="auto"/>
            <w:noWrap/>
            <w:vAlign w:val="center"/>
            <w:hideMark/>
          </w:tcPr>
          <w:p w:rsidR="003B70D2" w:rsidRPr="003B70D2" w:rsidRDefault="003B70D2" w:rsidP="003B70D2">
            <w:pPr>
              <w:spacing w:after="0" w:line="240" w:lineRule="auto"/>
              <w:jc w:val="right"/>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right"/>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right"/>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bottom"/>
            <w:hideMark/>
          </w:tcPr>
          <w:p w:rsidR="003B70D2" w:rsidRPr="003B70D2" w:rsidRDefault="003B70D2" w:rsidP="003B70D2">
            <w:pPr>
              <w:spacing w:after="0" w:line="240" w:lineRule="auto"/>
              <w:rPr>
                <w:rFonts w:eastAsia="Times New Roman"/>
                <w:color w:val="000000"/>
                <w:lang w:val="en-GB" w:eastAsia="en-GB"/>
              </w:rPr>
            </w:pPr>
            <w:r w:rsidRPr="003B70D2">
              <w:rPr>
                <w:rFonts w:eastAsia="Times New Roman"/>
                <w:color w:val="000000"/>
                <w:lang w:val="en-GB" w:eastAsia="en-GB"/>
              </w:rPr>
              <w:t> </w:t>
            </w:r>
          </w:p>
        </w:tc>
      </w:tr>
      <w:tr w:rsidR="003B70D2" w:rsidRPr="003B70D2" w:rsidTr="003B70D2">
        <w:trPr>
          <w:trHeight w:val="300"/>
        </w:trPr>
        <w:tc>
          <w:tcPr>
            <w:tcW w:w="1320" w:type="dxa"/>
            <w:tcBorders>
              <w:top w:val="nil"/>
              <w:left w:val="nil"/>
              <w:bottom w:val="nil"/>
              <w:right w:val="nil"/>
            </w:tcBorders>
            <w:shd w:val="clear" w:color="auto" w:fill="auto"/>
            <w:vAlign w:val="center"/>
            <w:hideMark/>
          </w:tcPr>
          <w:p w:rsidR="003B70D2" w:rsidRPr="003B70D2" w:rsidRDefault="003B70D2" w:rsidP="003B70D2">
            <w:pPr>
              <w:spacing w:after="0" w:line="240" w:lineRule="auto"/>
              <w:jc w:val="both"/>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World - Master</w:t>
            </w:r>
          </w:p>
        </w:tc>
        <w:tc>
          <w:tcPr>
            <w:tcW w:w="520" w:type="dxa"/>
            <w:tcBorders>
              <w:top w:val="nil"/>
              <w:left w:val="single" w:sz="8" w:space="0" w:color="auto"/>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57</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45</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29</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30</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38</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25</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24</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15</w:t>
            </w:r>
          </w:p>
        </w:tc>
      </w:tr>
      <w:tr w:rsidR="003B70D2" w:rsidRPr="003B70D2" w:rsidTr="003B70D2">
        <w:trPr>
          <w:trHeight w:val="300"/>
        </w:trPr>
        <w:tc>
          <w:tcPr>
            <w:tcW w:w="1320" w:type="dxa"/>
            <w:tcBorders>
              <w:top w:val="nil"/>
              <w:left w:val="nil"/>
              <w:bottom w:val="nil"/>
              <w:right w:val="nil"/>
            </w:tcBorders>
            <w:shd w:val="clear" w:color="auto" w:fill="auto"/>
            <w:vAlign w:val="center"/>
            <w:hideMark/>
          </w:tcPr>
          <w:p w:rsidR="003B70D2" w:rsidRPr="003B70D2" w:rsidRDefault="003B70D2" w:rsidP="003B70D2">
            <w:pPr>
              <w:spacing w:after="0" w:line="240" w:lineRule="auto"/>
              <w:jc w:val="both"/>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World - Higher</w:t>
            </w:r>
          </w:p>
        </w:tc>
        <w:tc>
          <w:tcPr>
            <w:tcW w:w="520" w:type="dxa"/>
            <w:tcBorders>
              <w:top w:val="nil"/>
              <w:left w:val="single" w:sz="8" w:space="0" w:color="auto"/>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28</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13</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18</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20</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27</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29</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16</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11</w:t>
            </w:r>
          </w:p>
        </w:tc>
      </w:tr>
      <w:tr w:rsidR="003B70D2" w:rsidRPr="003B70D2" w:rsidTr="003B70D2">
        <w:trPr>
          <w:trHeight w:val="300"/>
        </w:trPr>
        <w:tc>
          <w:tcPr>
            <w:tcW w:w="1320" w:type="dxa"/>
            <w:tcBorders>
              <w:top w:val="nil"/>
              <w:left w:val="nil"/>
              <w:bottom w:val="nil"/>
              <w:right w:val="nil"/>
            </w:tcBorders>
            <w:shd w:val="clear" w:color="auto" w:fill="auto"/>
            <w:vAlign w:val="center"/>
            <w:hideMark/>
          </w:tcPr>
          <w:p w:rsidR="003B70D2" w:rsidRPr="003B70D2" w:rsidRDefault="003B70D2" w:rsidP="003B70D2">
            <w:pPr>
              <w:spacing w:after="0" w:line="240" w:lineRule="auto"/>
              <w:jc w:val="both"/>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World - Open</w:t>
            </w:r>
          </w:p>
        </w:tc>
        <w:tc>
          <w:tcPr>
            <w:tcW w:w="520" w:type="dxa"/>
            <w:tcBorders>
              <w:top w:val="nil"/>
              <w:left w:val="single" w:sz="8" w:space="0" w:color="auto"/>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58</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36</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36</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48</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35</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37</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28</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39</w:t>
            </w:r>
          </w:p>
        </w:tc>
      </w:tr>
      <w:tr w:rsidR="003B70D2" w:rsidRPr="003B70D2" w:rsidTr="003B70D2">
        <w:trPr>
          <w:trHeight w:val="300"/>
        </w:trPr>
        <w:tc>
          <w:tcPr>
            <w:tcW w:w="1320" w:type="dxa"/>
            <w:tcBorders>
              <w:top w:val="nil"/>
              <w:left w:val="nil"/>
              <w:bottom w:val="nil"/>
              <w:right w:val="nil"/>
            </w:tcBorders>
            <w:shd w:val="clear" w:color="auto" w:fill="auto"/>
            <w:vAlign w:val="center"/>
            <w:hideMark/>
          </w:tcPr>
          <w:p w:rsidR="003B70D2" w:rsidRPr="003B70D2" w:rsidRDefault="003B70D2" w:rsidP="003B70D2">
            <w:pPr>
              <w:spacing w:after="0" w:line="240" w:lineRule="auto"/>
              <w:jc w:val="both"/>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Olympiads</w:t>
            </w:r>
          </w:p>
        </w:tc>
        <w:tc>
          <w:tcPr>
            <w:tcW w:w="520" w:type="dxa"/>
            <w:tcBorders>
              <w:top w:val="nil"/>
              <w:left w:val="single" w:sz="8" w:space="0" w:color="auto"/>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24</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bottom"/>
            <w:hideMark/>
          </w:tcPr>
          <w:p w:rsidR="003B70D2" w:rsidRPr="003B70D2" w:rsidRDefault="003B70D2" w:rsidP="003B70D2">
            <w:pPr>
              <w:spacing w:after="0" w:line="240" w:lineRule="auto"/>
              <w:rPr>
                <w:rFonts w:eastAsia="Times New Roman"/>
                <w:color w:val="000000"/>
                <w:lang w:val="en-GB" w:eastAsia="en-GB"/>
              </w:rPr>
            </w:pPr>
            <w:r w:rsidRPr="003B70D2">
              <w:rPr>
                <w:rFonts w:eastAsia="Times New Roman"/>
                <w:color w:val="000000"/>
                <w:lang w:val="en-GB" w:eastAsia="en-GB"/>
              </w:rPr>
              <w:t> </w:t>
            </w:r>
          </w:p>
        </w:tc>
      </w:tr>
      <w:tr w:rsidR="003B70D2" w:rsidRPr="003B70D2" w:rsidTr="003B70D2">
        <w:trPr>
          <w:trHeight w:val="300"/>
        </w:trPr>
        <w:tc>
          <w:tcPr>
            <w:tcW w:w="1320" w:type="dxa"/>
            <w:tcBorders>
              <w:top w:val="nil"/>
              <w:left w:val="nil"/>
              <w:bottom w:val="nil"/>
              <w:right w:val="nil"/>
            </w:tcBorders>
            <w:shd w:val="clear" w:color="auto" w:fill="auto"/>
            <w:vAlign w:val="center"/>
            <w:hideMark/>
          </w:tcPr>
          <w:p w:rsidR="003B70D2" w:rsidRPr="003B70D2" w:rsidRDefault="003B70D2" w:rsidP="003B70D2">
            <w:pPr>
              <w:spacing w:after="0" w:line="240" w:lineRule="auto"/>
              <w:jc w:val="both"/>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World Cup</w:t>
            </w:r>
          </w:p>
        </w:tc>
        <w:tc>
          <w:tcPr>
            <w:tcW w:w="520" w:type="dxa"/>
            <w:tcBorders>
              <w:top w:val="nil"/>
              <w:left w:val="single" w:sz="8" w:space="0" w:color="auto"/>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99</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bottom"/>
            <w:hideMark/>
          </w:tcPr>
          <w:p w:rsidR="003B70D2" w:rsidRPr="003B70D2" w:rsidRDefault="003B70D2" w:rsidP="003B70D2">
            <w:pPr>
              <w:spacing w:after="0" w:line="240" w:lineRule="auto"/>
              <w:rPr>
                <w:rFonts w:eastAsia="Times New Roman"/>
                <w:color w:val="000000"/>
                <w:lang w:val="en-GB" w:eastAsia="en-GB"/>
              </w:rPr>
            </w:pPr>
            <w:r w:rsidRPr="003B70D2">
              <w:rPr>
                <w:rFonts w:eastAsia="Times New Roman"/>
                <w:color w:val="000000"/>
                <w:lang w:val="en-GB" w:eastAsia="en-GB"/>
              </w:rPr>
              <w:t> </w:t>
            </w:r>
          </w:p>
        </w:tc>
      </w:tr>
      <w:tr w:rsidR="003B70D2" w:rsidRPr="003B70D2" w:rsidTr="003B70D2">
        <w:trPr>
          <w:trHeight w:val="300"/>
        </w:trPr>
        <w:tc>
          <w:tcPr>
            <w:tcW w:w="1320" w:type="dxa"/>
            <w:tcBorders>
              <w:top w:val="nil"/>
              <w:left w:val="nil"/>
              <w:bottom w:val="nil"/>
              <w:right w:val="nil"/>
            </w:tcBorders>
            <w:shd w:val="clear" w:color="auto" w:fill="auto"/>
            <w:vAlign w:val="center"/>
            <w:hideMark/>
          </w:tcPr>
          <w:p w:rsidR="003B70D2" w:rsidRPr="003B70D2" w:rsidRDefault="003B70D2" w:rsidP="003B70D2">
            <w:pPr>
              <w:spacing w:after="0" w:line="240" w:lineRule="auto"/>
              <w:jc w:val="both"/>
              <w:rPr>
                <w:rFonts w:ascii="Arial" w:eastAsia="Times New Roman" w:hAnsi="Arial" w:cs="Arial"/>
                <w:color w:val="000000"/>
                <w:sz w:val="16"/>
                <w:szCs w:val="16"/>
                <w:lang w:val="en-GB" w:eastAsia="en-GB"/>
              </w:rPr>
            </w:pPr>
            <w:proofErr w:type="spellStart"/>
            <w:r w:rsidRPr="003B70D2">
              <w:rPr>
                <w:rFonts w:ascii="Arial" w:eastAsia="Times New Roman" w:hAnsi="Arial" w:cs="Arial"/>
                <w:color w:val="000000"/>
                <w:sz w:val="16"/>
                <w:szCs w:val="16"/>
                <w:lang w:val="en-GB" w:eastAsia="en-GB"/>
              </w:rPr>
              <w:t>Thematics</w:t>
            </w:r>
            <w:proofErr w:type="spellEnd"/>
          </w:p>
        </w:tc>
        <w:tc>
          <w:tcPr>
            <w:tcW w:w="520" w:type="dxa"/>
            <w:tcBorders>
              <w:top w:val="nil"/>
              <w:left w:val="single" w:sz="8" w:space="0" w:color="auto"/>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46</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50</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43</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30</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41</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30</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27</w:t>
            </w:r>
          </w:p>
        </w:tc>
        <w:tc>
          <w:tcPr>
            <w:tcW w:w="460" w:type="dxa"/>
            <w:tcBorders>
              <w:top w:val="nil"/>
              <w:left w:val="nil"/>
              <w:bottom w:val="nil"/>
              <w:right w:val="single" w:sz="8" w:space="0" w:color="auto"/>
            </w:tcBorders>
            <w:shd w:val="clear" w:color="auto" w:fill="auto"/>
            <w:noWrap/>
            <w:vAlign w:val="bottom"/>
            <w:hideMark/>
          </w:tcPr>
          <w:p w:rsidR="003B70D2" w:rsidRPr="003B70D2" w:rsidRDefault="003B70D2" w:rsidP="003B70D2">
            <w:pPr>
              <w:spacing w:after="0" w:line="240" w:lineRule="auto"/>
              <w:rPr>
                <w:rFonts w:eastAsia="Times New Roman"/>
                <w:color w:val="000000"/>
                <w:lang w:val="en-GB" w:eastAsia="en-GB"/>
              </w:rPr>
            </w:pPr>
            <w:r w:rsidRPr="003B70D2">
              <w:rPr>
                <w:rFonts w:eastAsia="Times New Roman"/>
                <w:color w:val="000000"/>
                <w:lang w:val="en-GB" w:eastAsia="en-GB"/>
              </w:rPr>
              <w:t> </w:t>
            </w:r>
          </w:p>
        </w:tc>
      </w:tr>
      <w:tr w:rsidR="003B70D2" w:rsidRPr="003B70D2" w:rsidTr="003B70D2">
        <w:trPr>
          <w:trHeight w:val="300"/>
        </w:trPr>
        <w:tc>
          <w:tcPr>
            <w:tcW w:w="1320" w:type="dxa"/>
            <w:tcBorders>
              <w:top w:val="nil"/>
              <w:left w:val="nil"/>
              <w:bottom w:val="nil"/>
              <w:right w:val="nil"/>
            </w:tcBorders>
            <w:shd w:val="clear" w:color="auto" w:fill="auto"/>
            <w:vAlign w:val="center"/>
            <w:hideMark/>
          </w:tcPr>
          <w:p w:rsidR="003B70D2" w:rsidRPr="003B70D2" w:rsidRDefault="003B70D2" w:rsidP="003B70D2">
            <w:pPr>
              <w:spacing w:after="0" w:line="240" w:lineRule="auto"/>
              <w:jc w:val="both"/>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MN Events</w:t>
            </w:r>
          </w:p>
        </w:tc>
        <w:tc>
          <w:tcPr>
            <w:tcW w:w="520" w:type="dxa"/>
            <w:tcBorders>
              <w:top w:val="nil"/>
              <w:left w:val="single" w:sz="8" w:space="0" w:color="auto"/>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13</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14</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52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nil"/>
              <w:right w:val="single" w:sz="8" w:space="0" w:color="auto"/>
            </w:tcBorders>
            <w:shd w:val="clear" w:color="auto" w:fill="auto"/>
            <w:noWrap/>
            <w:vAlign w:val="bottom"/>
            <w:hideMark/>
          </w:tcPr>
          <w:p w:rsidR="003B70D2" w:rsidRPr="003B70D2" w:rsidRDefault="003B70D2" w:rsidP="003B70D2">
            <w:pPr>
              <w:spacing w:after="0" w:line="240" w:lineRule="auto"/>
              <w:rPr>
                <w:rFonts w:eastAsia="Times New Roman"/>
                <w:color w:val="000000"/>
                <w:lang w:val="en-GB" w:eastAsia="en-GB"/>
              </w:rPr>
            </w:pPr>
            <w:r w:rsidRPr="003B70D2">
              <w:rPr>
                <w:rFonts w:eastAsia="Times New Roman"/>
                <w:color w:val="000000"/>
                <w:lang w:val="en-GB" w:eastAsia="en-GB"/>
              </w:rPr>
              <w:t> </w:t>
            </w:r>
          </w:p>
        </w:tc>
      </w:tr>
      <w:tr w:rsidR="003B70D2" w:rsidRPr="003B70D2" w:rsidTr="003B70D2">
        <w:trPr>
          <w:trHeight w:val="315"/>
        </w:trPr>
        <w:tc>
          <w:tcPr>
            <w:tcW w:w="1320" w:type="dxa"/>
            <w:tcBorders>
              <w:top w:val="nil"/>
              <w:left w:val="nil"/>
              <w:bottom w:val="nil"/>
              <w:right w:val="nil"/>
            </w:tcBorders>
            <w:shd w:val="clear" w:color="auto" w:fill="auto"/>
            <w:noWrap/>
            <w:vAlign w:val="bottom"/>
            <w:hideMark/>
          </w:tcPr>
          <w:p w:rsidR="003B70D2" w:rsidRPr="003B70D2" w:rsidRDefault="003B70D2" w:rsidP="003B70D2">
            <w:pPr>
              <w:spacing w:after="0" w:line="240" w:lineRule="auto"/>
              <w:rPr>
                <w:rFonts w:ascii="Times New Roman" w:eastAsia="Times New Roman" w:hAnsi="Times New Roman"/>
                <w:color w:val="000000"/>
                <w:sz w:val="20"/>
                <w:szCs w:val="20"/>
                <w:lang w:val="en-GB" w:eastAsia="en-GB"/>
              </w:rPr>
            </w:pP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20"/>
                <w:szCs w:val="20"/>
                <w:lang w:val="en-GB" w:eastAsia="en-GB"/>
              </w:rPr>
            </w:pPr>
            <w:r w:rsidRPr="003B70D2">
              <w:rPr>
                <w:rFonts w:ascii="Arial" w:eastAsia="Times New Roman" w:hAnsi="Arial" w:cs="Arial"/>
                <w:color w:val="000000"/>
                <w:sz w:val="20"/>
                <w:szCs w:val="20"/>
                <w:lang w:val="en-GB" w:eastAsia="en-GB"/>
              </w:rPr>
              <w:t> </w:t>
            </w:r>
          </w:p>
        </w:tc>
        <w:tc>
          <w:tcPr>
            <w:tcW w:w="520" w:type="dxa"/>
            <w:tcBorders>
              <w:top w:val="nil"/>
              <w:left w:val="nil"/>
              <w:bottom w:val="single" w:sz="8" w:space="0" w:color="auto"/>
              <w:right w:val="single" w:sz="8" w:space="0" w:color="auto"/>
            </w:tcBorders>
            <w:shd w:val="clear" w:color="auto" w:fill="auto"/>
            <w:noWrap/>
            <w:vAlign w:val="center"/>
            <w:hideMark/>
          </w:tcPr>
          <w:p w:rsidR="003B70D2" w:rsidRPr="003B70D2" w:rsidRDefault="003B70D2" w:rsidP="003B70D2">
            <w:pPr>
              <w:spacing w:after="0" w:line="240" w:lineRule="auto"/>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520" w:type="dxa"/>
            <w:tcBorders>
              <w:top w:val="nil"/>
              <w:left w:val="nil"/>
              <w:bottom w:val="single" w:sz="8" w:space="0" w:color="auto"/>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520" w:type="dxa"/>
            <w:tcBorders>
              <w:top w:val="nil"/>
              <w:left w:val="nil"/>
              <w:bottom w:val="single" w:sz="8" w:space="0" w:color="auto"/>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color w:val="000000"/>
                <w:sz w:val="16"/>
                <w:szCs w:val="16"/>
                <w:lang w:val="en-GB" w:eastAsia="en-GB"/>
              </w:rPr>
            </w:pPr>
            <w:r w:rsidRPr="003B70D2">
              <w:rPr>
                <w:rFonts w:ascii="Arial" w:eastAsia="Times New Roman" w:hAnsi="Arial" w:cs="Arial"/>
                <w:color w:val="000000"/>
                <w:sz w:val="16"/>
                <w:szCs w:val="16"/>
                <w:lang w:val="en-GB" w:eastAsia="en-GB"/>
              </w:rPr>
              <w:t> </w:t>
            </w:r>
          </w:p>
        </w:tc>
        <w:tc>
          <w:tcPr>
            <w:tcW w:w="460" w:type="dxa"/>
            <w:tcBorders>
              <w:top w:val="nil"/>
              <w:left w:val="nil"/>
              <w:bottom w:val="single" w:sz="8" w:space="0" w:color="auto"/>
              <w:right w:val="single" w:sz="8" w:space="0" w:color="auto"/>
            </w:tcBorders>
            <w:shd w:val="clear" w:color="auto" w:fill="auto"/>
            <w:noWrap/>
            <w:vAlign w:val="bottom"/>
            <w:hideMark/>
          </w:tcPr>
          <w:p w:rsidR="003B70D2" w:rsidRPr="003B70D2" w:rsidRDefault="003B70D2" w:rsidP="003B70D2">
            <w:pPr>
              <w:spacing w:after="0" w:line="240" w:lineRule="auto"/>
              <w:rPr>
                <w:rFonts w:eastAsia="Times New Roman"/>
                <w:color w:val="000000"/>
                <w:lang w:val="en-GB" w:eastAsia="en-GB"/>
              </w:rPr>
            </w:pPr>
            <w:r w:rsidRPr="003B70D2">
              <w:rPr>
                <w:rFonts w:eastAsia="Times New Roman"/>
                <w:color w:val="000000"/>
                <w:lang w:val="en-GB" w:eastAsia="en-GB"/>
              </w:rPr>
              <w:t> </w:t>
            </w:r>
          </w:p>
        </w:tc>
        <w:tc>
          <w:tcPr>
            <w:tcW w:w="460" w:type="dxa"/>
            <w:tcBorders>
              <w:top w:val="nil"/>
              <w:left w:val="nil"/>
              <w:bottom w:val="single" w:sz="8" w:space="0" w:color="auto"/>
              <w:right w:val="single" w:sz="8" w:space="0" w:color="auto"/>
            </w:tcBorders>
            <w:shd w:val="clear" w:color="auto" w:fill="auto"/>
            <w:noWrap/>
            <w:vAlign w:val="bottom"/>
            <w:hideMark/>
          </w:tcPr>
          <w:p w:rsidR="003B70D2" w:rsidRPr="003B70D2" w:rsidRDefault="003B70D2" w:rsidP="003B70D2">
            <w:pPr>
              <w:spacing w:after="0" w:line="240" w:lineRule="auto"/>
              <w:rPr>
                <w:rFonts w:eastAsia="Times New Roman"/>
                <w:color w:val="000000"/>
                <w:lang w:val="en-GB" w:eastAsia="en-GB"/>
              </w:rPr>
            </w:pPr>
            <w:r w:rsidRPr="003B70D2">
              <w:rPr>
                <w:rFonts w:eastAsia="Times New Roman"/>
                <w:color w:val="000000"/>
                <w:lang w:val="en-GB" w:eastAsia="en-GB"/>
              </w:rPr>
              <w:t> </w:t>
            </w:r>
          </w:p>
        </w:tc>
        <w:tc>
          <w:tcPr>
            <w:tcW w:w="460" w:type="dxa"/>
            <w:tcBorders>
              <w:top w:val="nil"/>
              <w:left w:val="nil"/>
              <w:bottom w:val="single" w:sz="8" w:space="0" w:color="auto"/>
              <w:right w:val="single" w:sz="8" w:space="0" w:color="auto"/>
            </w:tcBorders>
            <w:shd w:val="clear" w:color="auto" w:fill="auto"/>
            <w:noWrap/>
            <w:vAlign w:val="bottom"/>
            <w:hideMark/>
          </w:tcPr>
          <w:p w:rsidR="003B70D2" w:rsidRPr="003B70D2" w:rsidRDefault="003B70D2" w:rsidP="003B70D2">
            <w:pPr>
              <w:spacing w:after="0" w:line="240" w:lineRule="auto"/>
              <w:rPr>
                <w:rFonts w:eastAsia="Times New Roman"/>
                <w:color w:val="000000"/>
                <w:lang w:val="en-GB" w:eastAsia="en-GB"/>
              </w:rPr>
            </w:pPr>
            <w:r w:rsidRPr="003B70D2">
              <w:rPr>
                <w:rFonts w:eastAsia="Times New Roman"/>
                <w:color w:val="000000"/>
                <w:lang w:val="en-GB" w:eastAsia="en-GB"/>
              </w:rPr>
              <w:t> </w:t>
            </w:r>
          </w:p>
        </w:tc>
        <w:tc>
          <w:tcPr>
            <w:tcW w:w="460" w:type="dxa"/>
            <w:tcBorders>
              <w:top w:val="nil"/>
              <w:left w:val="nil"/>
              <w:bottom w:val="single" w:sz="8" w:space="0" w:color="auto"/>
              <w:right w:val="single" w:sz="8" w:space="0" w:color="auto"/>
            </w:tcBorders>
            <w:shd w:val="clear" w:color="auto" w:fill="auto"/>
            <w:noWrap/>
            <w:vAlign w:val="bottom"/>
            <w:hideMark/>
          </w:tcPr>
          <w:p w:rsidR="003B70D2" w:rsidRPr="003B70D2" w:rsidRDefault="003B70D2" w:rsidP="003B70D2">
            <w:pPr>
              <w:spacing w:after="0" w:line="240" w:lineRule="auto"/>
              <w:rPr>
                <w:rFonts w:eastAsia="Times New Roman"/>
                <w:color w:val="000000"/>
                <w:lang w:val="en-GB" w:eastAsia="en-GB"/>
              </w:rPr>
            </w:pPr>
            <w:r w:rsidRPr="003B70D2">
              <w:rPr>
                <w:rFonts w:eastAsia="Times New Roman"/>
                <w:color w:val="000000"/>
                <w:lang w:val="en-GB" w:eastAsia="en-GB"/>
              </w:rPr>
              <w:t> </w:t>
            </w:r>
          </w:p>
        </w:tc>
      </w:tr>
      <w:tr w:rsidR="003B70D2" w:rsidRPr="003B70D2" w:rsidTr="003B70D2">
        <w:trPr>
          <w:trHeight w:val="315"/>
        </w:trPr>
        <w:tc>
          <w:tcPr>
            <w:tcW w:w="1320" w:type="dxa"/>
            <w:tcBorders>
              <w:top w:val="nil"/>
              <w:left w:val="nil"/>
              <w:bottom w:val="nil"/>
              <w:right w:val="nil"/>
            </w:tcBorders>
            <w:shd w:val="clear" w:color="auto" w:fill="auto"/>
            <w:noWrap/>
            <w:vAlign w:val="bottom"/>
            <w:hideMark/>
          </w:tcPr>
          <w:p w:rsidR="003B70D2" w:rsidRPr="003B70D2" w:rsidRDefault="003B70D2" w:rsidP="003B70D2">
            <w:pPr>
              <w:spacing w:after="0" w:line="240" w:lineRule="auto"/>
              <w:rPr>
                <w:rFonts w:ascii="Times New Roman" w:eastAsia="Times New Roman" w:hAnsi="Times New Roman"/>
                <w:color w:val="000000"/>
                <w:sz w:val="20"/>
                <w:szCs w:val="20"/>
                <w:lang w:val="en-GB" w:eastAsia="en-GB"/>
              </w:rPr>
            </w:pPr>
          </w:p>
        </w:tc>
        <w:tc>
          <w:tcPr>
            <w:tcW w:w="520" w:type="dxa"/>
            <w:tcBorders>
              <w:top w:val="nil"/>
              <w:left w:val="nil"/>
              <w:bottom w:val="single" w:sz="8" w:space="0" w:color="auto"/>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b/>
                <w:bCs/>
                <w:color w:val="000000"/>
                <w:sz w:val="16"/>
                <w:szCs w:val="16"/>
                <w:lang w:val="en-GB" w:eastAsia="en-GB"/>
              </w:rPr>
            </w:pPr>
            <w:r w:rsidRPr="003B70D2">
              <w:rPr>
                <w:rFonts w:ascii="Arial" w:eastAsia="Times New Roman" w:hAnsi="Arial" w:cs="Arial"/>
                <w:b/>
                <w:bCs/>
                <w:color w:val="000000"/>
                <w:sz w:val="16"/>
                <w:szCs w:val="16"/>
                <w:lang w:val="en-GB" w:eastAsia="en-GB"/>
              </w:rPr>
              <w:t>202</w:t>
            </w:r>
          </w:p>
        </w:tc>
        <w:tc>
          <w:tcPr>
            <w:tcW w:w="520" w:type="dxa"/>
            <w:tcBorders>
              <w:top w:val="nil"/>
              <w:left w:val="nil"/>
              <w:bottom w:val="single" w:sz="8" w:space="0" w:color="auto"/>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b/>
                <w:bCs/>
                <w:color w:val="000000"/>
                <w:sz w:val="16"/>
                <w:szCs w:val="16"/>
                <w:lang w:val="en-GB" w:eastAsia="en-GB"/>
              </w:rPr>
            </w:pPr>
            <w:r w:rsidRPr="003B70D2">
              <w:rPr>
                <w:rFonts w:ascii="Arial" w:eastAsia="Times New Roman" w:hAnsi="Arial" w:cs="Arial"/>
                <w:b/>
                <w:bCs/>
                <w:color w:val="000000"/>
                <w:sz w:val="16"/>
                <w:szCs w:val="16"/>
                <w:lang w:val="en-GB" w:eastAsia="en-GB"/>
              </w:rPr>
              <w:t>172</w:t>
            </w:r>
          </w:p>
        </w:tc>
        <w:tc>
          <w:tcPr>
            <w:tcW w:w="520" w:type="dxa"/>
            <w:tcBorders>
              <w:top w:val="nil"/>
              <w:left w:val="nil"/>
              <w:bottom w:val="single" w:sz="8" w:space="0" w:color="auto"/>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b/>
                <w:bCs/>
                <w:color w:val="000000"/>
                <w:sz w:val="16"/>
                <w:szCs w:val="16"/>
                <w:lang w:val="en-GB" w:eastAsia="en-GB"/>
              </w:rPr>
            </w:pPr>
            <w:r w:rsidRPr="003B70D2">
              <w:rPr>
                <w:rFonts w:ascii="Arial" w:eastAsia="Times New Roman" w:hAnsi="Arial" w:cs="Arial"/>
                <w:b/>
                <w:bCs/>
                <w:color w:val="000000"/>
                <w:sz w:val="16"/>
                <w:szCs w:val="16"/>
                <w:lang w:val="en-GB" w:eastAsia="en-GB"/>
              </w:rPr>
              <w:t>249</w:t>
            </w:r>
          </w:p>
        </w:tc>
        <w:tc>
          <w:tcPr>
            <w:tcW w:w="520" w:type="dxa"/>
            <w:tcBorders>
              <w:top w:val="nil"/>
              <w:left w:val="nil"/>
              <w:bottom w:val="single" w:sz="8" w:space="0" w:color="auto"/>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b/>
                <w:bCs/>
                <w:color w:val="000000"/>
                <w:sz w:val="16"/>
                <w:szCs w:val="16"/>
                <w:lang w:val="en-GB" w:eastAsia="en-GB"/>
              </w:rPr>
            </w:pPr>
            <w:r w:rsidRPr="003B70D2">
              <w:rPr>
                <w:rFonts w:ascii="Arial" w:eastAsia="Times New Roman" w:hAnsi="Arial" w:cs="Arial"/>
                <w:b/>
                <w:bCs/>
                <w:color w:val="000000"/>
                <w:sz w:val="16"/>
                <w:szCs w:val="16"/>
                <w:lang w:val="en-GB" w:eastAsia="en-GB"/>
              </w:rPr>
              <w:t>128</w:t>
            </w:r>
          </w:p>
        </w:tc>
        <w:tc>
          <w:tcPr>
            <w:tcW w:w="460" w:type="dxa"/>
            <w:tcBorders>
              <w:top w:val="nil"/>
              <w:left w:val="nil"/>
              <w:bottom w:val="single" w:sz="8" w:space="0" w:color="auto"/>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b/>
                <w:bCs/>
                <w:color w:val="000000"/>
                <w:sz w:val="16"/>
                <w:szCs w:val="16"/>
                <w:lang w:val="en-GB" w:eastAsia="en-GB"/>
              </w:rPr>
            </w:pPr>
            <w:r w:rsidRPr="003B70D2">
              <w:rPr>
                <w:rFonts w:ascii="Arial" w:eastAsia="Times New Roman" w:hAnsi="Arial" w:cs="Arial"/>
                <w:b/>
                <w:bCs/>
                <w:color w:val="000000"/>
                <w:sz w:val="16"/>
                <w:szCs w:val="16"/>
                <w:lang w:val="en-GB" w:eastAsia="en-GB"/>
              </w:rPr>
              <w:t>141</w:t>
            </w:r>
          </w:p>
        </w:tc>
        <w:tc>
          <w:tcPr>
            <w:tcW w:w="460" w:type="dxa"/>
            <w:tcBorders>
              <w:top w:val="nil"/>
              <w:left w:val="nil"/>
              <w:bottom w:val="single" w:sz="8" w:space="0" w:color="auto"/>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b/>
                <w:bCs/>
                <w:color w:val="000000"/>
                <w:sz w:val="16"/>
                <w:szCs w:val="16"/>
                <w:lang w:val="en-GB" w:eastAsia="en-GB"/>
              </w:rPr>
            </w:pPr>
            <w:r w:rsidRPr="003B70D2">
              <w:rPr>
                <w:rFonts w:ascii="Arial" w:eastAsia="Times New Roman" w:hAnsi="Arial" w:cs="Arial"/>
                <w:b/>
                <w:bCs/>
                <w:color w:val="000000"/>
                <w:sz w:val="16"/>
                <w:szCs w:val="16"/>
                <w:lang w:val="en-GB" w:eastAsia="en-GB"/>
              </w:rPr>
              <w:t>121</w:t>
            </w:r>
          </w:p>
        </w:tc>
        <w:tc>
          <w:tcPr>
            <w:tcW w:w="460" w:type="dxa"/>
            <w:tcBorders>
              <w:top w:val="nil"/>
              <w:left w:val="nil"/>
              <w:bottom w:val="single" w:sz="8" w:space="0" w:color="auto"/>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b/>
                <w:bCs/>
                <w:color w:val="000000"/>
                <w:sz w:val="16"/>
                <w:szCs w:val="16"/>
                <w:lang w:val="en-GB" w:eastAsia="en-GB"/>
              </w:rPr>
            </w:pPr>
            <w:r w:rsidRPr="003B70D2">
              <w:rPr>
                <w:rFonts w:ascii="Arial" w:eastAsia="Times New Roman" w:hAnsi="Arial" w:cs="Arial"/>
                <w:b/>
                <w:bCs/>
                <w:color w:val="000000"/>
                <w:sz w:val="16"/>
                <w:szCs w:val="16"/>
                <w:lang w:val="en-GB" w:eastAsia="en-GB"/>
              </w:rPr>
              <w:t>95</w:t>
            </w:r>
          </w:p>
        </w:tc>
        <w:tc>
          <w:tcPr>
            <w:tcW w:w="460" w:type="dxa"/>
            <w:tcBorders>
              <w:top w:val="nil"/>
              <w:left w:val="nil"/>
              <w:bottom w:val="single" w:sz="8" w:space="0" w:color="auto"/>
              <w:right w:val="single" w:sz="8" w:space="0" w:color="auto"/>
            </w:tcBorders>
            <w:shd w:val="clear" w:color="auto" w:fill="auto"/>
            <w:noWrap/>
            <w:vAlign w:val="center"/>
            <w:hideMark/>
          </w:tcPr>
          <w:p w:rsidR="003B70D2" w:rsidRPr="003B70D2" w:rsidRDefault="003B70D2" w:rsidP="003B70D2">
            <w:pPr>
              <w:spacing w:after="0" w:line="240" w:lineRule="auto"/>
              <w:jc w:val="center"/>
              <w:rPr>
                <w:rFonts w:ascii="Arial" w:eastAsia="Times New Roman" w:hAnsi="Arial" w:cs="Arial"/>
                <w:b/>
                <w:bCs/>
                <w:color w:val="000000"/>
                <w:sz w:val="16"/>
                <w:szCs w:val="16"/>
                <w:lang w:val="en-GB" w:eastAsia="en-GB"/>
              </w:rPr>
            </w:pPr>
            <w:r w:rsidRPr="003B70D2">
              <w:rPr>
                <w:rFonts w:ascii="Arial" w:eastAsia="Times New Roman" w:hAnsi="Arial" w:cs="Arial"/>
                <w:b/>
                <w:bCs/>
                <w:color w:val="000000"/>
                <w:sz w:val="16"/>
                <w:szCs w:val="16"/>
                <w:lang w:val="en-GB" w:eastAsia="en-GB"/>
              </w:rPr>
              <w:t>65</w:t>
            </w:r>
          </w:p>
        </w:tc>
      </w:tr>
    </w:tbl>
    <w:p w:rsidR="001A3235" w:rsidRDefault="001A3235" w:rsidP="00993E29">
      <w:pPr>
        <w:spacing w:after="0" w:line="240" w:lineRule="auto"/>
        <w:rPr>
          <w:rFonts w:ascii="Arial" w:eastAsia="Times New Roman" w:hAnsi="Arial" w:cs="Arial"/>
          <w:sz w:val="24"/>
          <w:szCs w:val="24"/>
          <w:lang w:val="en-GB" w:eastAsia="da-DK"/>
        </w:rPr>
      </w:pPr>
    </w:p>
    <w:p w:rsidR="001C1A86" w:rsidRDefault="00F00874" w:rsidP="001C1A86">
      <w:pPr>
        <w:rPr>
          <w:rFonts w:ascii="Arial" w:hAnsi="Arial" w:cs="Arial"/>
          <w:sz w:val="24"/>
          <w:szCs w:val="24"/>
          <w:u w:val="single"/>
          <w:lang w:val="en-GB"/>
        </w:rPr>
      </w:pPr>
      <w:r>
        <w:rPr>
          <w:rFonts w:ascii="Arial" w:hAnsi="Arial" w:cs="Arial"/>
          <w:sz w:val="24"/>
          <w:szCs w:val="24"/>
          <w:lang w:val="en-GB"/>
        </w:rPr>
        <w:t>Appendix B</w:t>
      </w:r>
      <w:r w:rsidR="001C1A86">
        <w:rPr>
          <w:rFonts w:ascii="Arial" w:hAnsi="Arial" w:cs="Arial"/>
          <w:sz w:val="24"/>
          <w:szCs w:val="24"/>
          <w:lang w:val="en-GB"/>
        </w:rPr>
        <w:t xml:space="preserve"> – </w:t>
      </w:r>
      <w:r w:rsidR="001C1A86" w:rsidRPr="00672415">
        <w:rPr>
          <w:rFonts w:ascii="Arial" w:hAnsi="Arial" w:cs="Arial"/>
          <w:sz w:val="24"/>
          <w:szCs w:val="24"/>
          <w:u w:val="single"/>
          <w:lang w:val="en-GB"/>
        </w:rPr>
        <w:t xml:space="preserve">Summary </w:t>
      </w:r>
      <w:r w:rsidR="001C1A86">
        <w:rPr>
          <w:rFonts w:ascii="Arial" w:hAnsi="Arial" w:cs="Arial"/>
          <w:sz w:val="24"/>
          <w:szCs w:val="24"/>
          <w:u w:val="single"/>
          <w:lang w:val="en-GB"/>
        </w:rPr>
        <w:t>of Server</w:t>
      </w:r>
      <w:r w:rsidR="001C1A86" w:rsidRPr="00672415">
        <w:rPr>
          <w:rFonts w:ascii="Arial" w:hAnsi="Arial" w:cs="Arial"/>
          <w:sz w:val="24"/>
          <w:szCs w:val="24"/>
          <w:u w:val="single"/>
          <w:lang w:val="en-GB"/>
        </w:rPr>
        <w:t xml:space="preserve"> Entries</w:t>
      </w:r>
    </w:p>
    <w:tbl>
      <w:tblPr>
        <w:tblW w:w="9421" w:type="dxa"/>
        <w:tblInd w:w="93" w:type="dxa"/>
        <w:tblLook w:val="04A0" w:firstRow="1" w:lastRow="0" w:firstColumn="1" w:lastColumn="0" w:noHBand="0" w:noVBand="1"/>
      </w:tblPr>
      <w:tblGrid>
        <w:gridCol w:w="1600"/>
        <w:gridCol w:w="654"/>
        <w:gridCol w:w="653"/>
        <w:gridCol w:w="653"/>
        <w:gridCol w:w="647"/>
        <w:gridCol w:w="647"/>
        <w:gridCol w:w="647"/>
        <w:gridCol w:w="654"/>
        <w:gridCol w:w="653"/>
        <w:gridCol w:w="653"/>
        <w:gridCol w:w="654"/>
        <w:gridCol w:w="653"/>
        <w:gridCol w:w="653"/>
      </w:tblGrid>
      <w:tr w:rsidR="00BB1B20" w:rsidRPr="00BB1B20" w:rsidTr="00BB1B20">
        <w:trPr>
          <w:trHeight w:val="315"/>
        </w:trPr>
        <w:tc>
          <w:tcPr>
            <w:tcW w:w="1600" w:type="dxa"/>
            <w:tcBorders>
              <w:top w:val="nil"/>
              <w:left w:val="nil"/>
              <w:bottom w:val="nil"/>
              <w:right w:val="nil"/>
            </w:tcBorders>
            <w:shd w:val="clear" w:color="auto" w:fill="auto"/>
            <w:noWrap/>
            <w:vAlign w:val="bottom"/>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1960" w:type="dxa"/>
            <w:gridSpan w:val="3"/>
            <w:tcBorders>
              <w:top w:val="nil"/>
              <w:left w:val="nil"/>
              <w:bottom w:val="single" w:sz="8" w:space="0" w:color="auto"/>
              <w:right w:val="nil"/>
            </w:tcBorders>
            <w:shd w:val="clear" w:color="auto" w:fill="auto"/>
            <w:noWrap/>
            <w:vAlign w:val="center"/>
            <w:hideMark/>
          </w:tcPr>
          <w:p w:rsidR="00BB1B20" w:rsidRPr="00BB1B20" w:rsidRDefault="00BB1B20" w:rsidP="00BB1B20">
            <w:pPr>
              <w:spacing w:after="0" w:line="240" w:lineRule="auto"/>
              <w:jc w:val="center"/>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2013</w:t>
            </w:r>
          </w:p>
        </w:tc>
        <w:tc>
          <w:tcPr>
            <w:tcW w:w="1941" w:type="dxa"/>
            <w:gridSpan w:val="3"/>
            <w:tcBorders>
              <w:top w:val="nil"/>
              <w:left w:val="nil"/>
              <w:bottom w:val="single" w:sz="8" w:space="0" w:color="auto"/>
              <w:right w:val="nil"/>
            </w:tcBorders>
            <w:shd w:val="clear" w:color="auto" w:fill="auto"/>
            <w:noWrap/>
            <w:vAlign w:val="center"/>
            <w:hideMark/>
          </w:tcPr>
          <w:p w:rsidR="00BB1B20" w:rsidRPr="00BB1B20" w:rsidRDefault="00BB1B20" w:rsidP="00BB1B20">
            <w:pPr>
              <w:spacing w:after="0" w:line="240" w:lineRule="auto"/>
              <w:jc w:val="center"/>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2014</w:t>
            </w:r>
          </w:p>
        </w:tc>
        <w:tc>
          <w:tcPr>
            <w:tcW w:w="1960" w:type="dxa"/>
            <w:gridSpan w:val="3"/>
            <w:tcBorders>
              <w:top w:val="nil"/>
              <w:left w:val="nil"/>
              <w:bottom w:val="single" w:sz="8" w:space="0" w:color="auto"/>
              <w:right w:val="nil"/>
            </w:tcBorders>
            <w:shd w:val="clear" w:color="auto" w:fill="auto"/>
            <w:noWrap/>
            <w:vAlign w:val="center"/>
            <w:hideMark/>
          </w:tcPr>
          <w:p w:rsidR="00BB1B20" w:rsidRPr="00BB1B20" w:rsidRDefault="00BB1B20" w:rsidP="00BB1B20">
            <w:pPr>
              <w:spacing w:after="0" w:line="240" w:lineRule="auto"/>
              <w:jc w:val="center"/>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2015</w:t>
            </w:r>
          </w:p>
        </w:tc>
        <w:tc>
          <w:tcPr>
            <w:tcW w:w="1960" w:type="dxa"/>
            <w:gridSpan w:val="3"/>
            <w:tcBorders>
              <w:top w:val="nil"/>
              <w:left w:val="nil"/>
              <w:bottom w:val="single" w:sz="8" w:space="0" w:color="auto"/>
              <w:right w:val="nil"/>
            </w:tcBorders>
            <w:shd w:val="clear" w:color="auto" w:fill="auto"/>
            <w:noWrap/>
            <w:vAlign w:val="center"/>
            <w:hideMark/>
          </w:tcPr>
          <w:p w:rsidR="00BB1B20" w:rsidRPr="00BB1B20" w:rsidRDefault="00BB1B20" w:rsidP="00BB1B20">
            <w:pPr>
              <w:spacing w:after="0" w:line="240" w:lineRule="auto"/>
              <w:jc w:val="center"/>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2016</w:t>
            </w:r>
          </w:p>
        </w:tc>
      </w:tr>
      <w:tr w:rsidR="00BB1B20" w:rsidRPr="00BB1B20" w:rsidTr="00BB1B20">
        <w:trPr>
          <w:trHeight w:val="300"/>
        </w:trPr>
        <w:tc>
          <w:tcPr>
            <w:tcW w:w="1600" w:type="dxa"/>
            <w:tcBorders>
              <w:top w:val="nil"/>
              <w:left w:val="nil"/>
              <w:bottom w:val="nil"/>
              <w:right w:val="nil"/>
            </w:tcBorders>
            <w:shd w:val="clear" w:color="auto" w:fill="auto"/>
            <w:noWrap/>
            <w:vAlign w:val="bottom"/>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center"/>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NF</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center"/>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DE</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center"/>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Total</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center"/>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NF</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center"/>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DE</w:t>
            </w: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center"/>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Total</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center"/>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NF</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center"/>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DE</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center"/>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Total</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center"/>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NF</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center"/>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DE</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center"/>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Total</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World Ch. Final</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Arial" w:eastAsia="Times New Roman" w:hAnsi="Arial" w:cs="Arial"/>
                <w:color w:val="000000"/>
                <w:sz w:val="16"/>
                <w:szCs w:val="16"/>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xml:space="preserve">World Ch. </w:t>
            </w:r>
            <w:proofErr w:type="spellStart"/>
            <w:r w:rsidRPr="00BB1B20">
              <w:rPr>
                <w:rFonts w:ascii="Arial" w:eastAsia="Times New Roman" w:hAnsi="Arial" w:cs="Arial"/>
                <w:color w:val="000000"/>
                <w:sz w:val="16"/>
                <w:szCs w:val="16"/>
                <w:lang w:val="en-GB" w:eastAsia="en-GB"/>
              </w:rPr>
              <w:t>Cand</w:t>
            </w:r>
            <w:proofErr w:type="spellEnd"/>
            <w:r w:rsidRPr="00BB1B20">
              <w:rPr>
                <w:rFonts w:ascii="Arial" w:eastAsia="Times New Roman" w:hAnsi="Arial" w:cs="Arial"/>
                <w:color w:val="000000"/>
                <w:sz w:val="16"/>
                <w:szCs w:val="16"/>
                <w:lang w:val="en-GB" w:eastAsia="en-GB"/>
              </w:rPr>
              <w:t>.</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49</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52</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37</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7</w:t>
            </w: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44</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34</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11</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45</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31</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8</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39</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World Ch. SF.</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138</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143</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98</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19</w:t>
            </w: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117</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101</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20</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121</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78</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24</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102</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World Ch. Prelim.</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175</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12</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187</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165</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30</w:t>
            </w: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195</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113</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43</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156</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134</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35</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169</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Ladies Olympiad</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12</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12</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Arial" w:eastAsia="Times New Roman" w:hAnsi="Arial" w:cs="Arial"/>
                <w:color w:val="000000"/>
                <w:sz w:val="16"/>
                <w:szCs w:val="16"/>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xml:space="preserve">Ladies </w:t>
            </w:r>
            <w:proofErr w:type="spellStart"/>
            <w:r w:rsidRPr="00BB1B20">
              <w:rPr>
                <w:rFonts w:ascii="Arial" w:eastAsia="Times New Roman" w:hAnsi="Arial" w:cs="Arial"/>
                <w:color w:val="000000"/>
                <w:sz w:val="16"/>
                <w:szCs w:val="16"/>
                <w:lang w:val="en-GB" w:eastAsia="en-GB"/>
              </w:rPr>
              <w:t>WCh</w:t>
            </w:r>
            <w:proofErr w:type="spellEnd"/>
            <w:r w:rsidRPr="00BB1B20">
              <w:rPr>
                <w:rFonts w:ascii="Arial" w:eastAsia="Times New Roman" w:hAnsi="Arial" w:cs="Arial"/>
                <w:color w:val="000000"/>
                <w:sz w:val="16"/>
                <w:szCs w:val="16"/>
                <w:lang w:val="en-GB" w:eastAsia="en-GB"/>
              </w:rPr>
              <w:t>. SF.</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30</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30</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Arial" w:eastAsia="Times New Roman" w:hAnsi="Arial" w:cs="Arial"/>
                <w:color w:val="000000"/>
                <w:sz w:val="16"/>
                <w:szCs w:val="16"/>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World - Master</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406</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167</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573</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372</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172</w:t>
            </w: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544</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350</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202</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552</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301</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291</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592</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World - Higher</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249</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157</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406</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169</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160</w:t>
            </w: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329</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189</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177</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366</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188</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256</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444</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World - Open</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347</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458</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805</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231</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314</w:t>
            </w: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545</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228</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343</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571</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255</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376</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631</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World - Aspirers</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11</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24</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35</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129</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46</w:t>
            </w: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175</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36</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138</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174</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44</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145</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189</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Olympiads</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Arial" w:eastAsia="Times New Roman" w:hAnsi="Arial" w:cs="Arial"/>
                <w:color w:val="000000"/>
                <w:sz w:val="16"/>
                <w:szCs w:val="16"/>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World Cup</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719</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282</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1001</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620</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308</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928</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Arial" w:eastAsia="Times New Roman" w:hAnsi="Arial" w:cs="Arial"/>
                <w:color w:val="000000"/>
                <w:sz w:val="16"/>
                <w:szCs w:val="16"/>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proofErr w:type="spellStart"/>
            <w:r w:rsidRPr="00BB1B20">
              <w:rPr>
                <w:rFonts w:ascii="Arial" w:eastAsia="Times New Roman" w:hAnsi="Arial" w:cs="Arial"/>
                <w:color w:val="000000"/>
                <w:sz w:val="16"/>
                <w:szCs w:val="16"/>
                <w:lang w:val="en-GB" w:eastAsia="en-GB"/>
              </w:rPr>
              <w:t>Thematics</w:t>
            </w:r>
            <w:proofErr w:type="spellEnd"/>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112</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70</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182</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92</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70</w:t>
            </w: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162</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149</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85</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234</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74</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81</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155</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Master Norm</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141</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68</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209</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117</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66</w:t>
            </w: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183</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96</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60</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156</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118</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103</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221</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GM Norm</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23</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29</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52</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27</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39</w:t>
            </w: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66</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30</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22</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52</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29</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10</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39</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Ch. League</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115</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47</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162</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15</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20</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Vets. WC</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446</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96</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542</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331</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84</w:t>
            </w: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415</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456</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149</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605</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454</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228</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682</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Junior WC</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Arial" w:eastAsia="Times New Roman" w:hAnsi="Arial" w:cs="Arial"/>
                <w:color w:val="000000"/>
                <w:sz w:val="16"/>
                <w:szCs w:val="16"/>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WS Open</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586</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383</w:t>
            </w: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969</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427</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441</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868</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DE 10 A</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0</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891</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891</w:t>
            </w:r>
          </w:p>
        </w:tc>
      </w:tr>
      <w:tr w:rsidR="00BB1B20" w:rsidRPr="00BB1B20" w:rsidTr="00BB1B20">
        <w:trPr>
          <w:trHeight w:val="300"/>
        </w:trPr>
        <w:tc>
          <w:tcPr>
            <w:tcW w:w="1600" w:type="dxa"/>
            <w:tcBorders>
              <w:top w:val="nil"/>
              <w:left w:val="nil"/>
              <w:bottom w:val="nil"/>
              <w:right w:val="nil"/>
            </w:tcBorders>
            <w:shd w:val="clear" w:color="auto" w:fill="auto"/>
            <w:vAlign w:val="center"/>
            <w:hideMark/>
          </w:tcPr>
          <w:p w:rsidR="00BB1B20" w:rsidRPr="00BB1B20" w:rsidRDefault="00BB1B20" w:rsidP="00BB1B20">
            <w:pPr>
              <w:spacing w:after="0" w:line="240" w:lineRule="auto"/>
              <w:jc w:val="both"/>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Chess 960 WC</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 </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61</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39</w:t>
            </w: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100</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51</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46</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97</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50</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38</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88</w:t>
            </w:r>
          </w:p>
        </w:tc>
      </w:tr>
      <w:tr w:rsidR="00BB1B20" w:rsidRPr="00BB1B20" w:rsidTr="00BB1B20">
        <w:trPr>
          <w:trHeight w:val="300"/>
        </w:trPr>
        <w:tc>
          <w:tcPr>
            <w:tcW w:w="1600"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Chess 960</w:t>
            </w:r>
          </w:p>
        </w:tc>
        <w:tc>
          <w:tcPr>
            <w:tcW w:w="654" w:type="dxa"/>
            <w:tcBorders>
              <w:top w:val="nil"/>
              <w:left w:val="single" w:sz="8" w:space="0" w:color="auto"/>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53</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34</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87</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29</w:t>
            </w:r>
          </w:p>
        </w:tc>
        <w:tc>
          <w:tcPr>
            <w:tcW w:w="647"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21</w:t>
            </w:r>
          </w:p>
        </w:tc>
        <w:tc>
          <w:tcPr>
            <w:tcW w:w="647"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50</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21</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29</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50</w:t>
            </w:r>
          </w:p>
        </w:tc>
        <w:tc>
          <w:tcPr>
            <w:tcW w:w="654"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22</w:t>
            </w:r>
          </w:p>
        </w:tc>
        <w:tc>
          <w:tcPr>
            <w:tcW w:w="653" w:type="dxa"/>
            <w:tcBorders>
              <w:top w:val="nil"/>
              <w:left w:val="nil"/>
              <w:bottom w:val="nil"/>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28</w:t>
            </w:r>
          </w:p>
        </w:tc>
        <w:tc>
          <w:tcPr>
            <w:tcW w:w="653" w:type="dxa"/>
            <w:tcBorders>
              <w:top w:val="nil"/>
              <w:left w:val="nil"/>
              <w:bottom w:val="nil"/>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color w:val="000000"/>
                <w:sz w:val="16"/>
                <w:szCs w:val="16"/>
                <w:lang w:val="en-GB" w:eastAsia="en-GB"/>
              </w:rPr>
            </w:pPr>
            <w:r w:rsidRPr="00BB1B20">
              <w:rPr>
                <w:rFonts w:ascii="Arial" w:eastAsia="Times New Roman" w:hAnsi="Arial" w:cs="Arial"/>
                <w:color w:val="000000"/>
                <w:sz w:val="16"/>
                <w:szCs w:val="16"/>
                <w:lang w:val="en-GB" w:eastAsia="en-GB"/>
              </w:rPr>
              <w:t>50</w:t>
            </w:r>
          </w:p>
        </w:tc>
      </w:tr>
      <w:tr w:rsidR="00BB1B20" w:rsidRPr="00BB1B20" w:rsidTr="00BB1B20">
        <w:trPr>
          <w:trHeight w:val="315"/>
        </w:trPr>
        <w:tc>
          <w:tcPr>
            <w:tcW w:w="1600" w:type="dxa"/>
            <w:tcBorders>
              <w:top w:val="nil"/>
              <w:left w:val="nil"/>
              <w:bottom w:val="nil"/>
              <w:right w:val="nil"/>
            </w:tcBorders>
            <w:shd w:val="clear" w:color="auto" w:fill="auto"/>
            <w:noWrap/>
            <w:vAlign w:val="bottom"/>
            <w:hideMark/>
          </w:tcPr>
          <w:p w:rsidR="00BB1B20" w:rsidRPr="00BB1B20" w:rsidRDefault="00BB1B20" w:rsidP="00BB1B20">
            <w:pPr>
              <w:spacing w:after="0" w:line="240" w:lineRule="auto"/>
              <w:rPr>
                <w:rFonts w:ascii="Times New Roman" w:eastAsia="Times New Roman" w:hAnsi="Times New Roman"/>
                <w:color w:val="000000"/>
                <w:sz w:val="20"/>
                <w:szCs w:val="20"/>
                <w:lang w:val="en-GB" w:eastAsia="en-GB"/>
              </w:rPr>
            </w:pPr>
          </w:p>
        </w:tc>
        <w:tc>
          <w:tcPr>
            <w:tcW w:w="654" w:type="dxa"/>
            <w:tcBorders>
              <w:top w:val="nil"/>
              <w:left w:val="single" w:sz="8" w:space="0" w:color="auto"/>
              <w:bottom w:val="single" w:sz="8" w:space="0" w:color="auto"/>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2,869</w:t>
            </w:r>
          </w:p>
        </w:tc>
        <w:tc>
          <w:tcPr>
            <w:tcW w:w="653" w:type="dxa"/>
            <w:tcBorders>
              <w:top w:val="nil"/>
              <w:left w:val="nil"/>
              <w:bottom w:val="single" w:sz="8" w:space="0" w:color="auto"/>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1,405</w:t>
            </w:r>
          </w:p>
        </w:tc>
        <w:tc>
          <w:tcPr>
            <w:tcW w:w="653" w:type="dxa"/>
            <w:tcBorders>
              <w:top w:val="nil"/>
              <w:left w:val="nil"/>
              <w:bottom w:val="single" w:sz="8" w:space="0" w:color="auto"/>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4,274</w:t>
            </w:r>
          </w:p>
        </w:tc>
        <w:tc>
          <w:tcPr>
            <w:tcW w:w="647" w:type="dxa"/>
            <w:tcBorders>
              <w:top w:val="nil"/>
              <w:left w:val="nil"/>
              <w:bottom w:val="single" w:sz="8" w:space="0" w:color="auto"/>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2,474</w:t>
            </w:r>
          </w:p>
        </w:tc>
        <w:tc>
          <w:tcPr>
            <w:tcW w:w="647" w:type="dxa"/>
            <w:tcBorders>
              <w:top w:val="nil"/>
              <w:left w:val="nil"/>
              <w:bottom w:val="single" w:sz="8" w:space="0" w:color="auto"/>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1,450</w:t>
            </w:r>
          </w:p>
        </w:tc>
        <w:tc>
          <w:tcPr>
            <w:tcW w:w="647" w:type="dxa"/>
            <w:tcBorders>
              <w:top w:val="nil"/>
              <w:left w:val="nil"/>
              <w:bottom w:val="single" w:sz="8" w:space="0" w:color="auto"/>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3,924</w:t>
            </w:r>
          </w:p>
        </w:tc>
        <w:tc>
          <w:tcPr>
            <w:tcW w:w="654" w:type="dxa"/>
            <w:tcBorders>
              <w:top w:val="nil"/>
              <w:left w:val="nil"/>
              <w:bottom w:val="single" w:sz="8" w:space="0" w:color="auto"/>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2,601</w:t>
            </w:r>
          </w:p>
        </w:tc>
        <w:tc>
          <w:tcPr>
            <w:tcW w:w="653" w:type="dxa"/>
            <w:tcBorders>
              <w:top w:val="nil"/>
              <w:left w:val="nil"/>
              <w:bottom w:val="single" w:sz="8" w:space="0" w:color="auto"/>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1,680</w:t>
            </w:r>
          </w:p>
        </w:tc>
        <w:tc>
          <w:tcPr>
            <w:tcW w:w="653" w:type="dxa"/>
            <w:tcBorders>
              <w:top w:val="nil"/>
              <w:left w:val="nil"/>
              <w:bottom w:val="single" w:sz="8" w:space="0" w:color="auto"/>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4,281</w:t>
            </w:r>
          </w:p>
        </w:tc>
        <w:tc>
          <w:tcPr>
            <w:tcW w:w="654" w:type="dxa"/>
            <w:tcBorders>
              <w:top w:val="nil"/>
              <w:left w:val="nil"/>
              <w:bottom w:val="single" w:sz="8" w:space="0" w:color="auto"/>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2,210</w:t>
            </w:r>
          </w:p>
        </w:tc>
        <w:tc>
          <w:tcPr>
            <w:tcW w:w="653" w:type="dxa"/>
            <w:tcBorders>
              <w:top w:val="nil"/>
              <w:left w:val="nil"/>
              <w:bottom w:val="single" w:sz="8" w:space="0" w:color="auto"/>
              <w:right w:val="nil"/>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2,970</w:t>
            </w:r>
          </w:p>
        </w:tc>
        <w:tc>
          <w:tcPr>
            <w:tcW w:w="653" w:type="dxa"/>
            <w:tcBorders>
              <w:top w:val="nil"/>
              <w:left w:val="nil"/>
              <w:bottom w:val="single" w:sz="8" w:space="0" w:color="auto"/>
              <w:right w:val="single" w:sz="8" w:space="0" w:color="auto"/>
            </w:tcBorders>
            <w:shd w:val="clear" w:color="auto" w:fill="auto"/>
            <w:noWrap/>
            <w:vAlign w:val="center"/>
            <w:hideMark/>
          </w:tcPr>
          <w:p w:rsidR="00BB1B20" w:rsidRPr="00BB1B20" w:rsidRDefault="00BB1B20" w:rsidP="00BB1B20">
            <w:pPr>
              <w:spacing w:after="0" w:line="240" w:lineRule="auto"/>
              <w:jc w:val="right"/>
              <w:rPr>
                <w:rFonts w:ascii="Arial" w:eastAsia="Times New Roman" w:hAnsi="Arial" w:cs="Arial"/>
                <w:b/>
                <w:bCs/>
                <w:color w:val="000000"/>
                <w:sz w:val="16"/>
                <w:szCs w:val="16"/>
                <w:lang w:val="en-GB" w:eastAsia="en-GB"/>
              </w:rPr>
            </w:pPr>
            <w:r w:rsidRPr="00BB1B20">
              <w:rPr>
                <w:rFonts w:ascii="Arial" w:eastAsia="Times New Roman" w:hAnsi="Arial" w:cs="Arial"/>
                <w:b/>
                <w:bCs/>
                <w:color w:val="000000"/>
                <w:sz w:val="16"/>
                <w:szCs w:val="16"/>
                <w:lang w:val="en-GB" w:eastAsia="en-GB"/>
              </w:rPr>
              <w:t>5,180</w:t>
            </w:r>
          </w:p>
        </w:tc>
      </w:tr>
    </w:tbl>
    <w:p w:rsidR="006779C0" w:rsidRDefault="006779C0" w:rsidP="00034B7D">
      <w:pPr>
        <w:rPr>
          <w:rFonts w:ascii="Arial" w:hAnsi="Arial" w:cs="Arial"/>
          <w:sz w:val="24"/>
          <w:szCs w:val="24"/>
          <w:u w:val="single"/>
          <w:lang w:val="en-GB"/>
        </w:rPr>
      </w:pPr>
    </w:p>
    <w:p w:rsidR="006779C0" w:rsidRDefault="006779C0" w:rsidP="00034B7D">
      <w:pPr>
        <w:rPr>
          <w:rFonts w:ascii="Arial" w:hAnsi="Arial" w:cs="Arial"/>
          <w:sz w:val="24"/>
          <w:szCs w:val="24"/>
          <w:u w:val="single"/>
          <w:lang w:val="en-GB"/>
        </w:rPr>
      </w:pPr>
    </w:p>
    <w:p w:rsidR="00962824" w:rsidRDefault="00962824" w:rsidP="00034B7D">
      <w:pPr>
        <w:rPr>
          <w:rFonts w:ascii="Arial" w:hAnsi="Arial" w:cs="Arial"/>
          <w:sz w:val="24"/>
          <w:szCs w:val="24"/>
          <w:u w:val="single"/>
          <w:lang w:val="en-GB"/>
        </w:rPr>
      </w:pPr>
      <w:r w:rsidRPr="008B093E">
        <w:rPr>
          <w:rFonts w:ascii="Arial" w:hAnsi="Arial" w:cs="Arial"/>
          <w:sz w:val="24"/>
          <w:szCs w:val="24"/>
          <w:lang w:val="en-GB"/>
        </w:rPr>
        <w:t xml:space="preserve">Appendix C – </w:t>
      </w:r>
      <w:r>
        <w:rPr>
          <w:rFonts w:ascii="Arial" w:hAnsi="Arial" w:cs="Arial"/>
          <w:sz w:val="24"/>
          <w:szCs w:val="24"/>
          <w:u w:val="single"/>
          <w:lang w:val="en-GB"/>
        </w:rPr>
        <w:t>Entries to Individual Events (Server &amp; Postal)</w:t>
      </w:r>
    </w:p>
    <w:tbl>
      <w:tblPr>
        <w:tblW w:w="8640" w:type="dxa"/>
        <w:tblInd w:w="93" w:type="dxa"/>
        <w:tblLook w:val="04A0" w:firstRow="1" w:lastRow="0" w:firstColumn="1" w:lastColumn="0" w:noHBand="0" w:noVBand="1"/>
      </w:tblPr>
      <w:tblGrid>
        <w:gridCol w:w="960"/>
        <w:gridCol w:w="222"/>
        <w:gridCol w:w="1076"/>
        <w:gridCol w:w="1306"/>
        <w:gridCol w:w="1306"/>
        <w:gridCol w:w="1306"/>
        <w:gridCol w:w="1306"/>
        <w:gridCol w:w="222"/>
        <w:gridCol w:w="1264"/>
      </w:tblGrid>
      <w:tr w:rsidR="000E3123" w:rsidRPr="000E3123" w:rsidTr="000E3123">
        <w:trPr>
          <w:trHeight w:val="390"/>
        </w:trPr>
        <w:tc>
          <w:tcPr>
            <w:tcW w:w="960"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ascii="Times New Roman" w:eastAsia="Times New Roman" w:hAnsi="Times New Roman"/>
                <w:color w:val="000000"/>
                <w:sz w:val="20"/>
                <w:szCs w:val="20"/>
                <w:lang w:val="en-GB" w:eastAsia="en-GB"/>
              </w:rPr>
            </w:pPr>
          </w:p>
        </w:tc>
        <w:tc>
          <w:tcPr>
            <w:tcW w:w="7680" w:type="dxa"/>
            <w:gridSpan w:val="8"/>
            <w:tcBorders>
              <w:top w:val="nil"/>
              <w:left w:val="nil"/>
              <w:bottom w:val="nil"/>
              <w:right w:val="nil"/>
            </w:tcBorders>
            <w:shd w:val="clear" w:color="auto" w:fill="auto"/>
            <w:noWrap/>
            <w:vAlign w:val="center"/>
            <w:hideMark/>
          </w:tcPr>
          <w:p w:rsidR="000E3123" w:rsidRPr="000E3123" w:rsidRDefault="000E3123" w:rsidP="000E3123">
            <w:pPr>
              <w:spacing w:after="0" w:line="240" w:lineRule="auto"/>
              <w:jc w:val="center"/>
              <w:rPr>
                <w:rFonts w:eastAsia="Times New Roman"/>
                <w:b/>
                <w:bCs/>
                <w:color w:val="000000"/>
                <w:sz w:val="28"/>
                <w:szCs w:val="28"/>
                <w:u w:val="single"/>
                <w:lang w:val="en-GB" w:eastAsia="en-GB"/>
              </w:rPr>
            </w:pPr>
            <w:r w:rsidRPr="000E3123">
              <w:rPr>
                <w:rFonts w:eastAsia="Times New Roman"/>
                <w:b/>
                <w:bCs/>
                <w:color w:val="000000"/>
                <w:sz w:val="28"/>
                <w:szCs w:val="28"/>
                <w:u w:val="single"/>
                <w:lang w:val="en-GB" w:eastAsia="en-GB"/>
              </w:rPr>
              <w:t>Total Entries Received - ICCF &amp; Zone Events</w:t>
            </w:r>
          </w:p>
        </w:tc>
      </w:tr>
      <w:tr w:rsidR="000E3123" w:rsidRPr="000E3123" w:rsidTr="000E3123">
        <w:trPr>
          <w:trHeight w:val="390"/>
        </w:trPr>
        <w:tc>
          <w:tcPr>
            <w:tcW w:w="960"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ascii="Times New Roman" w:eastAsia="Times New Roman" w:hAnsi="Times New Roman"/>
                <w:color w:val="000000"/>
                <w:sz w:val="20"/>
                <w:szCs w:val="20"/>
                <w:lang w:val="en-GB" w:eastAsia="en-GB"/>
              </w:rPr>
            </w:pPr>
          </w:p>
        </w:tc>
        <w:tc>
          <w:tcPr>
            <w:tcW w:w="58"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ascii="Times New Roman" w:eastAsia="Times New Roman" w:hAnsi="Times New Roman"/>
                <w:color w:val="000000"/>
                <w:sz w:val="20"/>
                <w:szCs w:val="20"/>
                <w:lang w:val="en-GB" w:eastAsia="en-GB"/>
              </w:rPr>
            </w:pPr>
          </w:p>
        </w:tc>
        <w:tc>
          <w:tcPr>
            <w:tcW w:w="10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center"/>
              <w:rPr>
                <w:rFonts w:eastAsia="Times New Roman"/>
                <w:b/>
                <w:bCs/>
                <w:color w:val="000000"/>
                <w:sz w:val="28"/>
                <w:szCs w:val="28"/>
                <w:lang w:val="en-GB" w:eastAsia="en-GB"/>
              </w:rPr>
            </w:pPr>
            <w:r w:rsidRPr="000E3123">
              <w:rPr>
                <w:rFonts w:eastAsia="Times New Roman"/>
                <w:b/>
                <w:bCs/>
                <w:color w:val="000000"/>
                <w:sz w:val="28"/>
                <w:szCs w:val="28"/>
                <w:lang w:val="en-GB" w:eastAsia="en-GB"/>
              </w:rPr>
              <w:t>ICCF</w:t>
            </w:r>
          </w:p>
        </w:tc>
        <w:tc>
          <w:tcPr>
            <w:tcW w:w="1306" w:type="dxa"/>
            <w:tcBorders>
              <w:top w:val="single" w:sz="8" w:space="0" w:color="auto"/>
              <w:left w:val="nil"/>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center"/>
              <w:rPr>
                <w:rFonts w:eastAsia="Times New Roman"/>
                <w:b/>
                <w:bCs/>
                <w:color w:val="000000"/>
                <w:sz w:val="28"/>
                <w:szCs w:val="28"/>
                <w:lang w:val="en-GB" w:eastAsia="en-GB"/>
              </w:rPr>
            </w:pPr>
            <w:r w:rsidRPr="000E3123">
              <w:rPr>
                <w:rFonts w:eastAsia="Times New Roman"/>
                <w:b/>
                <w:bCs/>
                <w:color w:val="000000"/>
                <w:sz w:val="28"/>
                <w:szCs w:val="28"/>
                <w:lang w:val="en-GB" w:eastAsia="en-GB"/>
              </w:rPr>
              <w:t>Zone 1</w:t>
            </w:r>
          </w:p>
        </w:tc>
        <w:tc>
          <w:tcPr>
            <w:tcW w:w="1306" w:type="dxa"/>
            <w:tcBorders>
              <w:top w:val="single" w:sz="8" w:space="0" w:color="auto"/>
              <w:left w:val="nil"/>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center"/>
              <w:rPr>
                <w:rFonts w:eastAsia="Times New Roman"/>
                <w:b/>
                <w:bCs/>
                <w:color w:val="000000"/>
                <w:sz w:val="28"/>
                <w:szCs w:val="28"/>
                <w:lang w:val="en-GB" w:eastAsia="en-GB"/>
              </w:rPr>
            </w:pPr>
            <w:r w:rsidRPr="000E3123">
              <w:rPr>
                <w:rFonts w:eastAsia="Times New Roman"/>
                <w:b/>
                <w:bCs/>
                <w:color w:val="000000"/>
                <w:sz w:val="28"/>
                <w:szCs w:val="28"/>
                <w:lang w:val="en-GB" w:eastAsia="en-GB"/>
              </w:rPr>
              <w:t>Zone 2</w:t>
            </w:r>
          </w:p>
        </w:tc>
        <w:tc>
          <w:tcPr>
            <w:tcW w:w="1306" w:type="dxa"/>
            <w:tcBorders>
              <w:top w:val="single" w:sz="8" w:space="0" w:color="auto"/>
              <w:left w:val="nil"/>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center"/>
              <w:rPr>
                <w:rFonts w:eastAsia="Times New Roman"/>
                <w:b/>
                <w:bCs/>
                <w:color w:val="000000"/>
                <w:sz w:val="28"/>
                <w:szCs w:val="28"/>
                <w:lang w:val="en-GB" w:eastAsia="en-GB"/>
              </w:rPr>
            </w:pPr>
            <w:r w:rsidRPr="000E3123">
              <w:rPr>
                <w:rFonts w:eastAsia="Times New Roman"/>
                <w:b/>
                <w:bCs/>
                <w:color w:val="000000"/>
                <w:sz w:val="28"/>
                <w:szCs w:val="28"/>
                <w:lang w:val="en-GB" w:eastAsia="en-GB"/>
              </w:rPr>
              <w:t>Zone 3</w:t>
            </w:r>
          </w:p>
        </w:tc>
        <w:tc>
          <w:tcPr>
            <w:tcW w:w="1306" w:type="dxa"/>
            <w:tcBorders>
              <w:top w:val="single" w:sz="8" w:space="0" w:color="auto"/>
              <w:left w:val="nil"/>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center"/>
              <w:rPr>
                <w:rFonts w:eastAsia="Times New Roman"/>
                <w:b/>
                <w:bCs/>
                <w:color w:val="000000"/>
                <w:sz w:val="28"/>
                <w:szCs w:val="28"/>
                <w:lang w:val="en-GB" w:eastAsia="en-GB"/>
              </w:rPr>
            </w:pPr>
            <w:r w:rsidRPr="000E3123">
              <w:rPr>
                <w:rFonts w:eastAsia="Times New Roman"/>
                <w:b/>
                <w:bCs/>
                <w:color w:val="000000"/>
                <w:sz w:val="28"/>
                <w:szCs w:val="28"/>
                <w:lang w:val="en-GB" w:eastAsia="en-GB"/>
              </w:rPr>
              <w:t>Zone 4</w:t>
            </w:r>
          </w:p>
        </w:tc>
        <w:tc>
          <w:tcPr>
            <w:tcW w:w="58"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ascii="Times New Roman" w:eastAsia="Times New Roman" w:hAnsi="Times New Roman"/>
                <w:color w:val="000000"/>
                <w:sz w:val="20"/>
                <w:szCs w:val="20"/>
                <w:lang w:val="en-GB" w:eastAsia="en-GB"/>
              </w:rPr>
            </w:pPr>
          </w:p>
        </w:tc>
        <w:tc>
          <w:tcPr>
            <w:tcW w:w="1264" w:type="dxa"/>
            <w:tcBorders>
              <w:top w:val="nil"/>
              <w:left w:val="nil"/>
              <w:bottom w:val="nil"/>
              <w:right w:val="nil"/>
            </w:tcBorders>
            <w:shd w:val="clear" w:color="auto" w:fill="auto"/>
            <w:noWrap/>
            <w:vAlign w:val="center"/>
            <w:hideMark/>
          </w:tcPr>
          <w:p w:rsidR="000E3123" w:rsidRPr="000E3123" w:rsidRDefault="000E3123" w:rsidP="000E3123">
            <w:pPr>
              <w:spacing w:after="0" w:line="240" w:lineRule="auto"/>
              <w:jc w:val="center"/>
              <w:rPr>
                <w:rFonts w:eastAsia="Times New Roman"/>
                <w:b/>
                <w:bCs/>
                <w:color w:val="000000"/>
                <w:sz w:val="28"/>
                <w:szCs w:val="28"/>
                <w:lang w:val="en-GB" w:eastAsia="en-GB"/>
              </w:rPr>
            </w:pPr>
            <w:r w:rsidRPr="000E3123">
              <w:rPr>
                <w:rFonts w:eastAsia="Times New Roman"/>
                <w:b/>
                <w:bCs/>
                <w:color w:val="000000"/>
                <w:sz w:val="28"/>
                <w:szCs w:val="28"/>
                <w:lang w:val="en-GB" w:eastAsia="en-GB"/>
              </w:rPr>
              <w:t>TOTAL</w:t>
            </w:r>
          </w:p>
        </w:tc>
      </w:tr>
      <w:tr w:rsidR="000E3123" w:rsidRPr="000E3123" w:rsidTr="000E3123">
        <w:trPr>
          <w:trHeight w:val="390"/>
        </w:trPr>
        <w:tc>
          <w:tcPr>
            <w:tcW w:w="960" w:type="dxa"/>
            <w:tcBorders>
              <w:top w:val="nil"/>
              <w:left w:val="nil"/>
              <w:bottom w:val="nil"/>
              <w:right w:val="nil"/>
            </w:tcBorders>
            <w:shd w:val="clear" w:color="auto" w:fill="auto"/>
            <w:noWrap/>
            <w:vAlign w:val="center"/>
            <w:hideMark/>
          </w:tcPr>
          <w:p w:rsidR="000E3123" w:rsidRPr="000E3123" w:rsidRDefault="000E3123" w:rsidP="000E3123">
            <w:pPr>
              <w:spacing w:after="0" w:line="240" w:lineRule="auto"/>
              <w:jc w:val="center"/>
              <w:rPr>
                <w:rFonts w:eastAsia="Times New Roman"/>
                <w:color w:val="000000"/>
                <w:sz w:val="28"/>
                <w:szCs w:val="28"/>
                <w:lang w:val="en-GB" w:eastAsia="en-GB"/>
              </w:rPr>
            </w:pPr>
            <w:r w:rsidRPr="000E3123">
              <w:rPr>
                <w:rFonts w:eastAsia="Times New Roman"/>
                <w:color w:val="000000"/>
                <w:sz w:val="28"/>
                <w:szCs w:val="28"/>
                <w:lang w:val="en-GB" w:eastAsia="en-GB"/>
              </w:rPr>
              <w:t>2013</w:t>
            </w:r>
          </w:p>
        </w:tc>
        <w:tc>
          <w:tcPr>
            <w:tcW w:w="58"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ascii="Times New Roman" w:eastAsia="Times New Roman" w:hAnsi="Times New Roman"/>
                <w:color w:val="000000"/>
                <w:sz w:val="20"/>
                <w:szCs w:val="20"/>
                <w:lang w:val="en-GB" w:eastAsia="en-GB"/>
              </w:rPr>
            </w:pPr>
          </w:p>
        </w:tc>
        <w:tc>
          <w:tcPr>
            <w:tcW w:w="1076" w:type="dxa"/>
            <w:tcBorders>
              <w:top w:val="nil"/>
              <w:left w:val="single" w:sz="8" w:space="0" w:color="auto"/>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4,418</w:t>
            </w:r>
          </w:p>
        </w:tc>
        <w:tc>
          <w:tcPr>
            <w:tcW w:w="1306" w:type="dxa"/>
            <w:tcBorders>
              <w:top w:val="nil"/>
              <w:left w:val="nil"/>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173</w:t>
            </w:r>
          </w:p>
        </w:tc>
        <w:tc>
          <w:tcPr>
            <w:tcW w:w="1306" w:type="dxa"/>
            <w:tcBorders>
              <w:top w:val="nil"/>
              <w:left w:val="nil"/>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13</w:t>
            </w:r>
          </w:p>
        </w:tc>
        <w:tc>
          <w:tcPr>
            <w:tcW w:w="1306" w:type="dxa"/>
            <w:tcBorders>
              <w:top w:val="nil"/>
              <w:left w:val="nil"/>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219</w:t>
            </w:r>
          </w:p>
        </w:tc>
        <w:tc>
          <w:tcPr>
            <w:tcW w:w="1306" w:type="dxa"/>
            <w:tcBorders>
              <w:top w:val="nil"/>
              <w:left w:val="nil"/>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66</w:t>
            </w:r>
          </w:p>
        </w:tc>
        <w:tc>
          <w:tcPr>
            <w:tcW w:w="58"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ascii="Times New Roman" w:eastAsia="Times New Roman" w:hAnsi="Times New Roman"/>
                <w:color w:val="000000"/>
                <w:sz w:val="20"/>
                <w:szCs w:val="20"/>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4,889</w:t>
            </w:r>
          </w:p>
        </w:tc>
      </w:tr>
      <w:tr w:rsidR="000E3123" w:rsidRPr="000E3123" w:rsidTr="000E3123">
        <w:trPr>
          <w:trHeight w:val="390"/>
        </w:trPr>
        <w:tc>
          <w:tcPr>
            <w:tcW w:w="960" w:type="dxa"/>
            <w:tcBorders>
              <w:top w:val="nil"/>
              <w:left w:val="nil"/>
              <w:bottom w:val="nil"/>
              <w:right w:val="nil"/>
            </w:tcBorders>
            <w:shd w:val="clear" w:color="auto" w:fill="auto"/>
            <w:noWrap/>
            <w:vAlign w:val="center"/>
            <w:hideMark/>
          </w:tcPr>
          <w:p w:rsidR="000E3123" w:rsidRPr="000E3123" w:rsidRDefault="000E3123" w:rsidP="000E3123">
            <w:pPr>
              <w:spacing w:after="0" w:line="240" w:lineRule="auto"/>
              <w:jc w:val="center"/>
              <w:rPr>
                <w:rFonts w:eastAsia="Times New Roman"/>
                <w:color w:val="000000"/>
                <w:sz w:val="28"/>
                <w:szCs w:val="28"/>
                <w:lang w:val="en-GB" w:eastAsia="en-GB"/>
              </w:rPr>
            </w:pPr>
            <w:r w:rsidRPr="000E3123">
              <w:rPr>
                <w:rFonts w:eastAsia="Times New Roman"/>
                <w:color w:val="000000"/>
                <w:sz w:val="28"/>
                <w:szCs w:val="28"/>
                <w:lang w:val="en-GB" w:eastAsia="en-GB"/>
              </w:rPr>
              <w:t>2014</w:t>
            </w:r>
          </w:p>
        </w:tc>
        <w:tc>
          <w:tcPr>
            <w:tcW w:w="58"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ascii="Times New Roman" w:eastAsia="Times New Roman" w:hAnsi="Times New Roman"/>
                <w:color w:val="000000"/>
                <w:sz w:val="20"/>
                <w:szCs w:val="20"/>
                <w:lang w:val="en-GB" w:eastAsia="en-GB"/>
              </w:rPr>
            </w:pPr>
          </w:p>
        </w:tc>
        <w:tc>
          <w:tcPr>
            <w:tcW w:w="1076" w:type="dxa"/>
            <w:tcBorders>
              <w:top w:val="nil"/>
              <w:left w:val="single" w:sz="8" w:space="0" w:color="auto"/>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4,045</w:t>
            </w:r>
          </w:p>
        </w:tc>
        <w:tc>
          <w:tcPr>
            <w:tcW w:w="1306" w:type="dxa"/>
            <w:tcBorders>
              <w:top w:val="nil"/>
              <w:left w:val="nil"/>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347</w:t>
            </w:r>
          </w:p>
        </w:tc>
        <w:tc>
          <w:tcPr>
            <w:tcW w:w="1306" w:type="dxa"/>
            <w:tcBorders>
              <w:top w:val="nil"/>
              <w:left w:val="nil"/>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0</w:t>
            </w:r>
          </w:p>
        </w:tc>
        <w:tc>
          <w:tcPr>
            <w:tcW w:w="1306" w:type="dxa"/>
            <w:tcBorders>
              <w:top w:val="nil"/>
              <w:left w:val="nil"/>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299</w:t>
            </w:r>
          </w:p>
        </w:tc>
        <w:tc>
          <w:tcPr>
            <w:tcW w:w="1306" w:type="dxa"/>
            <w:tcBorders>
              <w:top w:val="nil"/>
              <w:left w:val="nil"/>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70</w:t>
            </w:r>
          </w:p>
        </w:tc>
        <w:tc>
          <w:tcPr>
            <w:tcW w:w="58"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ascii="Times New Roman" w:eastAsia="Times New Roman" w:hAnsi="Times New Roman"/>
                <w:color w:val="000000"/>
                <w:sz w:val="20"/>
                <w:szCs w:val="20"/>
                <w:lang w:val="en-GB" w:eastAsia="en-GB"/>
              </w:rPr>
            </w:pPr>
          </w:p>
        </w:tc>
        <w:tc>
          <w:tcPr>
            <w:tcW w:w="1264" w:type="dxa"/>
            <w:tcBorders>
              <w:top w:val="nil"/>
              <w:left w:val="single" w:sz="8" w:space="0" w:color="auto"/>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4,761</w:t>
            </w:r>
          </w:p>
        </w:tc>
      </w:tr>
      <w:tr w:rsidR="000E3123" w:rsidRPr="000E3123" w:rsidTr="000E3123">
        <w:trPr>
          <w:trHeight w:val="390"/>
        </w:trPr>
        <w:tc>
          <w:tcPr>
            <w:tcW w:w="960" w:type="dxa"/>
            <w:tcBorders>
              <w:top w:val="nil"/>
              <w:left w:val="nil"/>
              <w:bottom w:val="nil"/>
              <w:right w:val="nil"/>
            </w:tcBorders>
            <w:shd w:val="clear" w:color="auto" w:fill="auto"/>
            <w:noWrap/>
            <w:vAlign w:val="center"/>
            <w:hideMark/>
          </w:tcPr>
          <w:p w:rsidR="000E3123" w:rsidRPr="000E3123" w:rsidRDefault="000E3123" w:rsidP="000E3123">
            <w:pPr>
              <w:spacing w:after="0" w:line="240" w:lineRule="auto"/>
              <w:jc w:val="center"/>
              <w:rPr>
                <w:rFonts w:eastAsia="Times New Roman"/>
                <w:color w:val="000000"/>
                <w:sz w:val="28"/>
                <w:szCs w:val="28"/>
                <w:lang w:val="en-GB" w:eastAsia="en-GB"/>
              </w:rPr>
            </w:pPr>
            <w:r w:rsidRPr="000E3123">
              <w:rPr>
                <w:rFonts w:eastAsia="Times New Roman"/>
                <w:color w:val="000000"/>
                <w:sz w:val="28"/>
                <w:szCs w:val="28"/>
                <w:lang w:val="en-GB" w:eastAsia="en-GB"/>
              </w:rPr>
              <w:t>2015</w:t>
            </w:r>
          </w:p>
        </w:tc>
        <w:tc>
          <w:tcPr>
            <w:tcW w:w="58"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ascii="Times New Roman" w:eastAsia="Times New Roman" w:hAnsi="Times New Roman"/>
                <w:color w:val="000000"/>
                <w:sz w:val="20"/>
                <w:szCs w:val="20"/>
                <w:lang w:val="en-GB" w:eastAsia="en-GB"/>
              </w:rPr>
            </w:pPr>
          </w:p>
        </w:tc>
        <w:tc>
          <w:tcPr>
            <w:tcW w:w="1076" w:type="dxa"/>
            <w:tcBorders>
              <w:top w:val="nil"/>
              <w:left w:val="single" w:sz="8" w:space="0" w:color="auto"/>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4,281</w:t>
            </w:r>
          </w:p>
        </w:tc>
        <w:tc>
          <w:tcPr>
            <w:tcW w:w="1306" w:type="dxa"/>
            <w:tcBorders>
              <w:top w:val="nil"/>
              <w:left w:val="nil"/>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317</w:t>
            </w:r>
          </w:p>
        </w:tc>
        <w:tc>
          <w:tcPr>
            <w:tcW w:w="1306" w:type="dxa"/>
            <w:tcBorders>
              <w:top w:val="nil"/>
              <w:left w:val="nil"/>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124</w:t>
            </w:r>
          </w:p>
        </w:tc>
        <w:tc>
          <w:tcPr>
            <w:tcW w:w="1306" w:type="dxa"/>
            <w:tcBorders>
              <w:top w:val="nil"/>
              <w:left w:val="nil"/>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243</w:t>
            </w:r>
          </w:p>
        </w:tc>
        <w:tc>
          <w:tcPr>
            <w:tcW w:w="1306" w:type="dxa"/>
            <w:tcBorders>
              <w:top w:val="nil"/>
              <w:left w:val="nil"/>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58</w:t>
            </w:r>
          </w:p>
        </w:tc>
        <w:tc>
          <w:tcPr>
            <w:tcW w:w="58"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ascii="Times New Roman" w:eastAsia="Times New Roman" w:hAnsi="Times New Roman"/>
                <w:color w:val="000000"/>
                <w:sz w:val="20"/>
                <w:szCs w:val="20"/>
                <w:lang w:val="en-GB" w:eastAsia="en-GB"/>
              </w:rPr>
            </w:pPr>
          </w:p>
        </w:tc>
        <w:tc>
          <w:tcPr>
            <w:tcW w:w="1264" w:type="dxa"/>
            <w:tcBorders>
              <w:top w:val="nil"/>
              <w:left w:val="single" w:sz="8" w:space="0" w:color="auto"/>
              <w:bottom w:val="single" w:sz="8" w:space="0" w:color="auto"/>
              <w:right w:val="single" w:sz="8" w:space="0" w:color="auto"/>
            </w:tcBorders>
            <w:shd w:val="clear" w:color="auto" w:fill="auto"/>
            <w:noWrap/>
            <w:vAlign w:val="center"/>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5,023</w:t>
            </w:r>
          </w:p>
        </w:tc>
      </w:tr>
      <w:tr w:rsidR="000E3123" w:rsidRPr="000E3123" w:rsidTr="000E3123">
        <w:trPr>
          <w:trHeight w:val="390"/>
        </w:trPr>
        <w:tc>
          <w:tcPr>
            <w:tcW w:w="960" w:type="dxa"/>
            <w:tcBorders>
              <w:top w:val="nil"/>
              <w:left w:val="nil"/>
              <w:bottom w:val="nil"/>
              <w:right w:val="nil"/>
            </w:tcBorders>
            <w:shd w:val="clear" w:color="auto" w:fill="auto"/>
            <w:noWrap/>
            <w:vAlign w:val="center"/>
            <w:hideMark/>
          </w:tcPr>
          <w:p w:rsidR="000E3123" w:rsidRPr="000E3123" w:rsidRDefault="000E3123" w:rsidP="000E3123">
            <w:pPr>
              <w:spacing w:after="0" w:line="240" w:lineRule="auto"/>
              <w:jc w:val="center"/>
              <w:rPr>
                <w:rFonts w:eastAsia="Times New Roman"/>
                <w:color w:val="000000"/>
                <w:sz w:val="28"/>
                <w:szCs w:val="28"/>
                <w:lang w:val="en-GB" w:eastAsia="en-GB"/>
              </w:rPr>
            </w:pPr>
            <w:r w:rsidRPr="000E3123">
              <w:rPr>
                <w:rFonts w:eastAsia="Times New Roman"/>
                <w:color w:val="000000"/>
                <w:sz w:val="28"/>
                <w:szCs w:val="28"/>
                <w:lang w:val="en-GB" w:eastAsia="en-GB"/>
              </w:rPr>
              <w:t>2016</w:t>
            </w:r>
          </w:p>
        </w:tc>
        <w:tc>
          <w:tcPr>
            <w:tcW w:w="58"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eastAsia="Times New Roman"/>
                <w:color w:val="000000"/>
                <w:lang w:val="en-GB" w:eastAsia="en-GB"/>
              </w:rPr>
            </w:pPr>
          </w:p>
        </w:tc>
        <w:tc>
          <w:tcPr>
            <w:tcW w:w="1076" w:type="dxa"/>
            <w:tcBorders>
              <w:top w:val="nil"/>
              <w:left w:val="single" w:sz="8" w:space="0" w:color="auto"/>
              <w:bottom w:val="single" w:sz="8" w:space="0" w:color="auto"/>
              <w:right w:val="single" w:sz="8" w:space="0" w:color="auto"/>
            </w:tcBorders>
            <w:shd w:val="clear" w:color="auto" w:fill="auto"/>
            <w:noWrap/>
            <w:vAlign w:val="bottom"/>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5,245</w:t>
            </w:r>
          </w:p>
        </w:tc>
        <w:tc>
          <w:tcPr>
            <w:tcW w:w="1306" w:type="dxa"/>
            <w:tcBorders>
              <w:top w:val="nil"/>
              <w:left w:val="nil"/>
              <w:bottom w:val="single" w:sz="8" w:space="0" w:color="auto"/>
              <w:right w:val="single" w:sz="8" w:space="0" w:color="auto"/>
            </w:tcBorders>
            <w:shd w:val="clear" w:color="auto" w:fill="auto"/>
            <w:noWrap/>
            <w:vAlign w:val="bottom"/>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446</w:t>
            </w:r>
          </w:p>
        </w:tc>
        <w:tc>
          <w:tcPr>
            <w:tcW w:w="1306" w:type="dxa"/>
            <w:tcBorders>
              <w:top w:val="nil"/>
              <w:left w:val="nil"/>
              <w:bottom w:val="single" w:sz="8" w:space="0" w:color="auto"/>
              <w:right w:val="single" w:sz="8" w:space="0" w:color="auto"/>
            </w:tcBorders>
            <w:shd w:val="clear" w:color="auto" w:fill="auto"/>
            <w:noWrap/>
            <w:vAlign w:val="bottom"/>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228</w:t>
            </w:r>
          </w:p>
        </w:tc>
        <w:tc>
          <w:tcPr>
            <w:tcW w:w="1306" w:type="dxa"/>
            <w:tcBorders>
              <w:top w:val="nil"/>
              <w:left w:val="nil"/>
              <w:bottom w:val="single" w:sz="8" w:space="0" w:color="auto"/>
              <w:right w:val="single" w:sz="8" w:space="0" w:color="auto"/>
            </w:tcBorders>
            <w:shd w:val="clear" w:color="auto" w:fill="auto"/>
            <w:noWrap/>
            <w:vAlign w:val="bottom"/>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179</w:t>
            </w:r>
          </w:p>
        </w:tc>
        <w:tc>
          <w:tcPr>
            <w:tcW w:w="1306" w:type="dxa"/>
            <w:tcBorders>
              <w:top w:val="nil"/>
              <w:left w:val="nil"/>
              <w:bottom w:val="single" w:sz="8" w:space="0" w:color="auto"/>
              <w:right w:val="single" w:sz="8" w:space="0" w:color="auto"/>
            </w:tcBorders>
            <w:shd w:val="clear" w:color="auto" w:fill="auto"/>
            <w:noWrap/>
            <w:vAlign w:val="bottom"/>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119</w:t>
            </w:r>
          </w:p>
        </w:tc>
        <w:tc>
          <w:tcPr>
            <w:tcW w:w="58"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eastAsia="Times New Roman"/>
                <w:color w:val="000000"/>
                <w:sz w:val="28"/>
                <w:szCs w:val="28"/>
                <w:lang w:val="en-GB" w:eastAsia="en-GB"/>
              </w:rPr>
            </w:pPr>
          </w:p>
        </w:tc>
        <w:tc>
          <w:tcPr>
            <w:tcW w:w="1264" w:type="dxa"/>
            <w:tcBorders>
              <w:top w:val="nil"/>
              <w:left w:val="single" w:sz="8" w:space="0" w:color="auto"/>
              <w:bottom w:val="single" w:sz="8" w:space="0" w:color="auto"/>
              <w:right w:val="single" w:sz="8" w:space="0" w:color="auto"/>
            </w:tcBorders>
            <w:shd w:val="clear" w:color="auto" w:fill="auto"/>
            <w:noWrap/>
            <w:vAlign w:val="bottom"/>
            <w:hideMark/>
          </w:tcPr>
          <w:p w:rsidR="000E3123" w:rsidRPr="000E3123" w:rsidRDefault="000E3123" w:rsidP="000E3123">
            <w:pPr>
              <w:spacing w:after="0" w:line="240" w:lineRule="auto"/>
              <w:jc w:val="right"/>
              <w:rPr>
                <w:rFonts w:eastAsia="Times New Roman"/>
                <w:color w:val="000000"/>
                <w:sz w:val="28"/>
                <w:szCs w:val="28"/>
                <w:lang w:val="en-GB" w:eastAsia="en-GB"/>
              </w:rPr>
            </w:pPr>
            <w:r w:rsidRPr="000E3123">
              <w:rPr>
                <w:rFonts w:eastAsia="Times New Roman"/>
                <w:color w:val="000000"/>
                <w:sz w:val="28"/>
                <w:szCs w:val="28"/>
                <w:lang w:val="en-GB" w:eastAsia="en-GB"/>
              </w:rPr>
              <w:t>6,217</w:t>
            </w:r>
          </w:p>
        </w:tc>
      </w:tr>
      <w:tr w:rsidR="000E3123" w:rsidRPr="000E3123" w:rsidTr="000E3123">
        <w:trPr>
          <w:trHeight w:val="300"/>
        </w:trPr>
        <w:tc>
          <w:tcPr>
            <w:tcW w:w="960"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eastAsia="Times New Roman"/>
                <w:color w:val="000000"/>
                <w:lang w:val="en-GB" w:eastAsia="en-GB"/>
              </w:rPr>
            </w:pPr>
          </w:p>
        </w:tc>
        <w:tc>
          <w:tcPr>
            <w:tcW w:w="58"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eastAsia="Times New Roman"/>
                <w:color w:val="000000"/>
                <w:lang w:val="en-GB" w:eastAsia="en-GB"/>
              </w:rPr>
            </w:pPr>
          </w:p>
        </w:tc>
        <w:tc>
          <w:tcPr>
            <w:tcW w:w="1076"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eastAsia="Times New Roman"/>
                <w:color w:val="000000"/>
                <w:lang w:val="en-GB" w:eastAsia="en-GB"/>
              </w:rPr>
            </w:pPr>
          </w:p>
        </w:tc>
        <w:tc>
          <w:tcPr>
            <w:tcW w:w="1306"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eastAsia="Times New Roman"/>
                <w:color w:val="000000"/>
                <w:lang w:val="en-GB" w:eastAsia="en-GB"/>
              </w:rPr>
            </w:pPr>
          </w:p>
        </w:tc>
        <w:tc>
          <w:tcPr>
            <w:tcW w:w="1306"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eastAsia="Times New Roman"/>
                <w:color w:val="000000"/>
                <w:lang w:val="en-GB" w:eastAsia="en-GB"/>
              </w:rPr>
            </w:pPr>
          </w:p>
        </w:tc>
        <w:tc>
          <w:tcPr>
            <w:tcW w:w="1306"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eastAsia="Times New Roman"/>
                <w:color w:val="000000"/>
                <w:lang w:val="en-GB" w:eastAsia="en-GB"/>
              </w:rPr>
            </w:pPr>
          </w:p>
        </w:tc>
        <w:tc>
          <w:tcPr>
            <w:tcW w:w="1306"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eastAsia="Times New Roman"/>
                <w:color w:val="000000"/>
                <w:lang w:val="en-GB" w:eastAsia="en-GB"/>
              </w:rPr>
            </w:pPr>
          </w:p>
        </w:tc>
        <w:tc>
          <w:tcPr>
            <w:tcW w:w="58"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eastAsia="Times New Roman"/>
                <w:color w:val="000000"/>
                <w:lang w:val="en-GB" w:eastAsia="en-GB"/>
              </w:rPr>
            </w:pPr>
          </w:p>
        </w:tc>
        <w:tc>
          <w:tcPr>
            <w:tcW w:w="1264"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eastAsia="Times New Roman"/>
                <w:color w:val="000000"/>
                <w:lang w:val="en-GB" w:eastAsia="en-GB"/>
              </w:rPr>
            </w:pPr>
          </w:p>
        </w:tc>
      </w:tr>
      <w:tr w:rsidR="000E3123" w:rsidRPr="000E3123" w:rsidTr="000E3123">
        <w:trPr>
          <w:trHeight w:val="300"/>
        </w:trPr>
        <w:tc>
          <w:tcPr>
            <w:tcW w:w="960" w:type="dxa"/>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eastAsia="Times New Roman"/>
                <w:color w:val="000000"/>
                <w:lang w:val="en-GB" w:eastAsia="en-GB"/>
              </w:rPr>
            </w:pPr>
          </w:p>
        </w:tc>
        <w:tc>
          <w:tcPr>
            <w:tcW w:w="7680" w:type="dxa"/>
            <w:gridSpan w:val="8"/>
            <w:tcBorders>
              <w:top w:val="nil"/>
              <w:left w:val="nil"/>
              <w:bottom w:val="nil"/>
              <w:right w:val="nil"/>
            </w:tcBorders>
            <w:shd w:val="clear" w:color="auto" w:fill="auto"/>
            <w:noWrap/>
            <w:vAlign w:val="bottom"/>
            <w:hideMark/>
          </w:tcPr>
          <w:p w:rsidR="000E3123" w:rsidRPr="000E3123" w:rsidRDefault="000E3123" w:rsidP="000E3123">
            <w:pPr>
              <w:spacing w:after="0" w:line="240" w:lineRule="auto"/>
              <w:rPr>
                <w:rFonts w:eastAsia="Times New Roman"/>
                <w:i/>
                <w:iCs/>
                <w:color w:val="000000"/>
                <w:lang w:val="en-GB" w:eastAsia="en-GB"/>
              </w:rPr>
            </w:pPr>
            <w:r w:rsidRPr="000E3123">
              <w:rPr>
                <w:rFonts w:eastAsia="Times New Roman"/>
                <w:i/>
                <w:iCs/>
                <w:color w:val="000000"/>
                <w:lang w:val="en-GB" w:eastAsia="en-GB"/>
              </w:rPr>
              <w:t>Note: ICCF total of 5,245 includes 868 for WS Open 7 started January 2017</w:t>
            </w:r>
          </w:p>
        </w:tc>
      </w:tr>
    </w:tbl>
    <w:p w:rsidR="00657472" w:rsidRDefault="00657472" w:rsidP="00034B7D">
      <w:pPr>
        <w:rPr>
          <w:rFonts w:ascii="Arial" w:hAnsi="Arial" w:cs="Arial"/>
          <w:sz w:val="24"/>
          <w:szCs w:val="24"/>
          <w:u w:val="single"/>
          <w:lang w:val="en-GB"/>
        </w:rPr>
      </w:pPr>
    </w:p>
    <w:p w:rsidR="008B093E" w:rsidRDefault="008B093E" w:rsidP="00034B7D">
      <w:pPr>
        <w:rPr>
          <w:rFonts w:ascii="Arial" w:hAnsi="Arial" w:cs="Arial"/>
          <w:sz w:val="24"/>
          <w:szCs w:val="24"/>
          <w:u w:val="single"/>
          <w:lang w:val="en-GB"/>
        </w:rPr>
      </w:pPr>
    </w:p>
    <w:p w:rsidR="00BA5DED" w:rsidRDefault="00BA5DED" w:rsidP="00BA5DED">
      <w:pPr>
        <w:rPr>
          <w:rFonts w:ascii="Arial" w:hAnsi="Arial" w:cs="Arial"/>
          <w:sz w:val="24"/>
          <w:szCs w:val="24"/>
          <w:u w:val="single"/>
          <w:lang w:val="en-GB"/>
        </w:rPr>
      </w:pPr>
      <w:r>
        <w:rPr>
          <w:rFonts w:ascii="Arial" w:hAnsi="Arial" w:cs="Arial"/>
          <w:sz w:val="24"/>
          <w:szCs w:val="24"/>
          <w:lang w:val="en-GB"/>
        </w:rPr>
        <w:t>Appendix D</w:t>
      </w:r>
      <w:r w:rsidRPr="008B093E">
        <w:rPr>
          <w:rFonts w:ascii="Arial" w:hAnsi="Arial" w:cs="Arial"/>
          <w:sz w:val="24"/>
          <w:szCs w:val="24"/>
          <w:lang w:val="en-GB"/>
        </w:rPr>
        <w:t xml:space="preserve"> – </w:t>
      </w:r>
      <w:r>
        <w:rPr>
          <w:rFonts w:ascii="Arial" w:hAnsi="Arial" w:cs="Arial"/>
          <w:sz w:val="24"/>
          <w:szCs w:val="24"/>
          <w:u w:val="single"/>
          <w:lang w:val="en-GB"/>
        </w:rPr>
        <w:t>National Federation Members Server Games 2016</w:t>
      </w:r>
    </w:p>
    <w:tbl>
      <w:tblPr>
        <w:tblW w:w="7840" w:type="dxa"/>
        <w:tblInd w:w="93" w:type="dxa"/>
        <w:tblLook w:val="04A0" w:firstRow="1" w:lastRow="0" w:firstColumn="1" w:lastColumn="0" w:noHBand="0" w:noVBand="1"/>
      </w:tblPr>
      <w:tblGrid>
        <w:gridCol w:w="683"/>
        <w:gridCol w:w="1840"/>
        <w:gridCol w:w="340"/>
        <w:gridCol w:w="661"/>
        <w:gridCol w:w="1840"/>
        <w:gridCol w:w="320"/>
        <w:gridCol w:w="672"/>
        <w:gridCol w:w="1840"/>
      </w:tblGrid>
      <w:tr w:rsidR="005F396B" w:rsidRPr="005F396B" w:rsidTr="005F396B">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b/>
                <w:bCs/>
                <w:sz w:val="20"/>
                <w:szCs w:val="20"/>
                <w:u w:val="single"/>
                <w:lang w:val="en-GB" w:eastAsia="en-GB"/>
              </w:rPr>
            </w:pPr>
            <w:r w:rsidRPr="005F396B">
              <w:rPr>
                <w:rFonts w:ascii="Arial" w:eastAsia="Times New Roman" w:hAnsi="Arial" w:cs="Arial"/>
                <w:b/>
                <w:bCs/>
                <w:sz w:val="20"/>
                <w:szCs w:val="20"/>
                <w:u w:val="single"/>
                <w:lang w:val="en-GB" w:eastAsia="en-GB"/>
              </w:rPr>
              <w:t>NF</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b/>
                <w:bCs/>
                <w:sz w:val="20"/>
                <w:szCs w:val="20"/>
                <w:u w:val="single"/>
                <w:lang w:val="en-GB" w:eastAsia="en-GB"/>
              </w:rPr>
            </w:pPr>
            <w:r w:rsidRPr="005F396B">
              <w:rPr>
                <w:rFonts w:ascii="Arial" w:eastAsia="Times New Roman" w:hAnsi="Arial" w:cs="Arial"/>
                <w:b/>
                <w:bCs/>
                <w:sz w:val="20"/>
                <w:szCs w:val="20"/>
                <w:u w:val="single"/>
                <w:lang w:val="en-GB" w:eastAsia="en-GB"/>
              </w:rPr>
              <w:t>Server Games 2016</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b/>
                <w:bCs/>
                <w:sz w:val="20"/>
                <w:szCs w:val="20"/>
                <w:u w:val="single"/>
                <w:lang w:val="en-GB" w:eastAsia="en-GB"/>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b/>
                <w:bCs/>
                <w:sz w:val="20"/>
                <w:szCs w:val="20"/>
                <w:u w:val="single"/>
                <w:lang w:val="en-GB" w:eastAsia="en-GB"/>
              </w:rPr>
            </w:pPr>
            <w:r w:rsidRPr="005F396B">
              <w:rPr>
                <w:rFonts w:ascii="Arial" w:eastAsia="Times New Roman" w:hAnsi="Arial" w:cs="Arial"/>
                <w:b/>
                <w:bCs/>
                <w:sz w:val="20"/>
                <w:szCs w:val="20"/>
                <w:u w:val="single"/>
                <w:lang w:val="en-GB" w:eastAsia="en-GB"/>
              </w:rPr>
              <w:t>NF</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b/>
                <w:bCs/>
                <w:sz w:val="20"/>
                <w:szCs w:val="20"/>
                <w:u w:val="single"/>
                <w:lang w:val="en-GB" w:eastAsia="en-GB"/>
              </w:rPr>
            </w:pPr>
            <w:r w:rsidRPr="005F396B">
              <w:rPr>
                <w:rFonts w:ascii="Arial" w:eastAsia="Times New Roman" w:hAnsi="Arial" w:cs="Arial"/>
                <w:b/>
                <w:bCs/>
                <w:sz w:val="20"/>
                <w:szCs w:val="20"/>
                <w:u w:val="single"/>
                <w:lang w:val="en-GB" w:eastAsia="en-GB"/>
              </w:rPr>
              <w:t>Server Games 2016</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b/>
                <w:bCs/>
                <w:sz w:val="20"/>
                <w:szCs w:val="20"/>
                <w:u w:val="single"/>
                <w:lang w:val="en-GB" w:eastAsia="en-GB"/>
              </w:rPr>
            </w:pP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b/>
                <w:bCs/>
                <w:sz w:val="20"/>
                <w:szCs w:val="20"/>
                <w:u w:val="single"/>
                <w:lang w:val="en-GB" w:eastAsia="en-GB"/>
              </w:rPr>
            </w:pPr>
            <w:r w:rsidRPr="005F396B">
              <w:rPr>
                <w:rFonts w:ascii="Arial" w:eastAsia="Times New Roman" w:hAnsi="Arial" w:cs="Arial"/>
                <w:b/>
                <w:bCs/>
                <w:sz w:val="20"/>
                <w:szCs w:val="20"/>
                <w:u w:val="single"/>
                <w:lang w:val="en-GB" w:eastAsia="en-GB"/>
              </w:rPr>
              <w:t>NF</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b/>
                <w:bCs/>
                <w:sz w:val="20"/>
                <w:szCs w:val="20"/>
                <w:u w:val="single"/>
                <w:lang w:val="en-GB" w:eastAsia="en-GB"/>
              </w:rPr>
            </w:pPr>
            <w:r w:rsidRPr="005F396B">
              <w:rPr>
                <w:rFonts w:ascii="Arial" w:eastAsia="Times New Roman" w:hAnsi="Arial" w:cs="Arial"/>
                <w:b/>
                <w:bCs/>
                <w:sz w:val="20"/>
                <w:szCs w:val="20"/>
                <w:u w:val="single"/>
                <w:lang w:val="en-GB" w:eastAsia="en-GB"/>
              </w:rPr>
              <w:t>Server Games 2016</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ESP</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2,645</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NOR</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171</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BRA</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0</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ENG</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2,229</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POR</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171</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CHI</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0</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RUS</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1,643</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SUI</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145</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CPV</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0</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USA</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1,413</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CAN</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135</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ECU</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0</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ITA</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1,255</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BUL</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126</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GRE</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0</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NED</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996</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LAT</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108</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GUA</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0</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CZE</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994</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BLR</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105</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HKG</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0</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AUS</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840</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LTU</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105</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HUN</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0</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UKR</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641</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SLO</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105</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IND</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0</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FRA</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595</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JPN</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89</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IRL</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0</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WLS</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470</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ISL</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78</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LUX</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0</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POL</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421</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DEN</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75</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NCA</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0</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SCO</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390</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EST</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72</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RSA</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0</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ARG</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347</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BEL</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71</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SVK</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0</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FIN</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310</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CRO</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50</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SWE</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0</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VEN</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253</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NZL</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42</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TUN</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0</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PAN</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243</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PER</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42</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TUR</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0</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ROM</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231</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CUB</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20</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 </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AUT</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207</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ISR</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10</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 </w:t>
            </w:r>
          </w:p>
        </w:tc>
      </w:tr>
      <w:tr w:rsidR="005F396B" w:rsidRPr="005F396B" w:rsidTr="005F396B">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NOR</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jc w:val="center"/>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171</w:t>
            </w:r>
          </w:p>
        </w:tc>
        <w:tc>
          <w:tcPr>
            <w:tcW w:w="34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 </w:t>
            </w:r>
          </w:p>
        </w:tc>
        <w:tc>
          <w:tcPr>
            <w:tcW w:w="320" w:type="dxa"/>
            <w:tcBorders>
              <w:top w:val="nil"/>
              <w:left w:val="nil"/>
              <w:bottom w:val="nil"/>
              <w:right w:val="nil"/>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 </w:t>
            </w:r>
          </w:p>
        </w:tc>
        <w:tc>
          <w:tcPr>
            <w:tcW w:w="1840" w:type="dxa"/>
            <w:tcBorders>
              <w:top w:val="nil"/>
              <w:left w:val="nil"/>
              <w:bottom w:val="single" w:sz="4" w:space="0" w:color="auto"/>
              <w:right w:val="single" w:sz="4" w:space="0" w:color="auto"/>
            </w:tcBorders>
            <w:shd w:val="clear" w:color="auto" w:fill="auto"/>
            <w:noWrap/>
            <w:vAlign w:val="bottom"/>
            <w:hideMark/>
          </w:tcPr>
          <w:p w:rsidR="005F396B" w:rsidRPr="005F396B" w:rsidRDefault="005F396B" w:rsidP="005F396B">
            <w:pPr>
              <w:spacing w:after="0" w:line="240" w:lineRule="auto"/>
              <w:rPr>
                <w:rFonts w:ascii="Arial" w:eastAsia="Times New Roman" w:hAnsi="Arial" w:cs="Arial"/>
                <w:sz w:val="20"/>
                <w:szCs w:val="20"/>
                <w:lang w:val="en-GB" w:eastAsia="en-GB"/>
              </w:rPr>
            </w:pPr>
            <w:r w:rsidRPr="005F396B">
              <w:rPr>
                <w:rFonts w:ascii="Arial" w:eastAsia="Times New Roman" w:hAnsi="Arial" w:cs="Arial"/>
                <w:sz w:val="20"/>
                <w:szCs w:val="20"/>
                <w:lang w:val="en-GB" w:eastAsia="en-GB"/>
              </w:rPr>
              <w:t> </w:t>
            </w:r>
          </w:p>
        </w:tc>
      </w:tr>
    </w:tbl>
    <w:p w:rsidR="008B093E" w:rsidRDefault="008B093E" w:rsidP="00034B7D">
      <w:pPr>
        <w:rPr>
          <w:rFonts w:ascii="Arial" w:hAnsi="Arial" w:cs="Arial"/>
          <w:sz w:val="24"/>
          <w:szCs w:val="24"/>
          <w:u w:val="single"/>
          <w:lang w:val="en-GB"/>
        </w:rPr>
      </w:pPr>
    </w:p>
    <w:sectPr w:rsidR="008B093E" w:rsidSect="004C388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AE4" w:rsidRDefault="00A26AE4" w:rsidP="00033B62">
      <w:pPr>
        <w:spacing w:after="0" w:line="240" w:lineRule="auto"/>
      </w:pPr>
      <w:r>
        <w:separator/>
      </w:r>
    </w:p>
  </w:endnote>
  <w:endnote w:type="continuationSeparator" w:id="0">
    <w:p w:rsidR="00A26AE4" w:rsidRDefault="00A26AE4" w:rsidP="0003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AE4" w:rsidRDefault="00A26AE4" w:rsidP="00033B62">
      <w:pPr>
        <w:spacing w:after="0" w:line="240" w:lineRule="auto"/>
      </w:pPr>
      <w:r>
        <w:separator/>
      </w:r>
    </w:p>
  </w:footnote>
  <w:footnote w:type="continuationSeparator" w:id="0">
    <w:p w:rsidR="00A26AE4" w:rsidRDefault="00A26AE4" w:rsidP="00033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FD0"/>
    <w:multiLevelType w:val="hybridMultilevel"/>
    <w:tmpl w:val="22962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29"/>
    <w:rsid w:val="00001151"/>
    <w:rsid w:val="000060B7"/>
    <w:rsid w:val="000060BE"/>
    <w:rsid w:val="0000661A"/>
    <w:rsid w:val="00006C14"/>
    <w:rsid w:val="000072B6"/>
    <w:rsid w:val="0001070C"/>
    <w:rsid w:val="00010764"/>
    <w:rsid w:val="00012411"/>
    <w:rsid w:val="00012532"/>
    <w:rsid w:val="00013A52"/>
    <w:rsid w:val="00013C8C"/>
    <w:rsid w:val="000157CC"/>
    <w:rsid w:val="00017F29"/>
    <w:rsid w:val="000200B8"/>
    <w:rsid w:val="00020CD0"/>
    <w:rsid w:val="00023FAA"/>
    <w:rsid w:val="00024CF3"/>
    <w:rsid w:val="00032B7C"/>
    <w:rsid w:val="00033B62"/>
    <w:rsid w:val="00034B7D"/>
    <w:rsid w:val="0003536D"/>
    <w:rsid w:val="0003589A"/>
    <w:rsid w:val="0003745A"/>
    <w:rsid w:val="0004013B"/>
    <w:rsid w:val="000419F5"/>
    <w:rsid w:val="00042BE1"/>
    <w:rsid w:val="000457B1"/>
    <w:rsid w:val="00050A81"/>
    <w:rsid w:val="0005174F"/>
    <w:rsid w:val="00051E26"/>
    <w:rsid w:val="00053C80"/>
    <w:rsid w:val="00054750"/>
    <w:rsid w:val="0006127C"/>
    <w:rsid w:val="000637A7"/>
    <w:rsid w:val="00064772"/>
    <w:rsid w:val="000678C9"/>
    <w:rsid w:val="0007006F"/>
    <w:rsid w:val="0007009F"/>
    <w:rsid w:val="00071C09"/>
    <w:rsid w:val="00071C30"/>
    <w:rsid w:val="00072794"/>
    <w:rsid w:val="000731E4"/>
    <w:rsid w:val="00073ECB"/>
    <w:rsid w:val="00074240"/>
    <w:rsid w:val="000747EC"/>
    <w:rsid w:val="00076520"/>
    <w:rsid w:val="00080115"/>
    <w:rsid w:val="00083AD7"/>
    <w:rsid w:val="000864F3"/>
    <w:rsid w:val="00086B8F"/>
    <w:rsid w:val="00090B47"/>
    <w:rsid w:val="00091173"/>
    <w:rsid w:val="000924C5"/>
    <w:rsid w:val="0009282E"/>
    <w:rsid w:val="00093013"/>
    <w:rsid w:val="00094F6E"/>
    <w:rsid w:val="000A072A"/>
    <w:rsid w:val="000A1ABB"/>
    <w:rsid w:val="000A39C7"/>
    <w:rsid w:val="000A41B1"/>
    <w:rsid w:val="000A462E"/>
    <w:rsid w:val="000A535D"/>
    <w:rsid w:val="000A6FA0"/>
    <w:rsid w:val="000B2B80"/>
    <w:rsid w:val="000B3B7E"/>
    <w:rsid w:val="000B6B06"/>
    <w:rsid w:val="000C09A8"/>
    <w:rsid w:val="000C113A"/>
    <w:rsid w:val="000C3183"/>
    <w:rsid w:val="000C352F"/>
    <w:rsid w:val="000C35D6"/>
    <w:rsid w:val="000C3668"/>
    <w:rsid w:val="000C40AA"/>
    <w:rsid w:val="000C516F"/>
    <w:rsid w:val="000C73A8"/>
    <w:rsid w:val="000C7A37"/>
    <w:rsid w:val="000C7CCB"/>
    <w:rsid w:val="000C7F3F"/>
    <w:rsid w:val="000D148B"/>
    <w:rsid w:val="000D1987"/>
    <w:rsid w:val="000D20CE"/>
    <w:rsid w:val="000D2EA0"/>
    <w:rsid w:val="000D4F5C"/>
    <w:rsid w:val="000D538D"/>
    <w:rsid w:val="000D5935"/>
    <w:rsid w:val="000D65EF"/>
    <w:rsid w:val="000D747F"/>
    <w:rsid w:val="000E05E4"/>
    <w:rsid w:val="000E05FF"/>
    <w:rsid w:val="000E15FF"/>
    <w:rsid w:val="000E2473"/>
    <w:rsid w:val="000E2A3C"/>
    <w:rsid w:val="000E2EB1"/>
    <w:rsid w:val="000E3123"/>
    <w:rsid w:val="000E41A6"/>
    <w:rsid w:val="000E499B"/>
    <w:rsid w:val="000E53C3"/>
    <w:rsid w:val="000E687E"/>
    <w:rsid w:val="000F13E0"/>
    <w:rsid w:val="000F2516"/>
    <w:rsid w:val="000F337A"/>
    <w:rsid w:val="000F3E87"/>
    <w:rsid w:val="000F43CD"/>
    <w:rsid w:val="000F4C90"/>
    <w:rsid w:val="000F7C5D"/>
    <w:rsid w:val="001006EA"/>
    <w:rsid w:val="00100D82"/>
    <w:rsid w:val="00101456"/>
    <w:rsid w:val="00103307"/>
    <w:rsid w:val="001037D3"/>
    <w:rsid w:val="00104068"/>
    <w:rsid w:val="00104647"/>
    <w:rsid w:val="00105284"/>
    <w:rsid w:val="00107B70"/>
    <w:rsid w:val="00107E81"/>
    <w:rsid w:val="00111A3B"/>
    <w:rsid w:val="00111A6B"/>
    <w:rsid w:val="00111F37"/>
    <w:rsid w:val="00114D0D"/>
    <w:rsid w:val="00120093"/>
    <w:rsid w:val="0012058C"/>
    <w:rsid w:val="001222C9"/>
    <w:rsid w:val="00122FB3"/>
    <w:rsid w:val="0012542D"/>
    <w:rsid w:val="00125A35"/>
    <w:rsid w:val="00125B45"/>
    <w:rsid w:val="00125E53"/>
    <w:rsid w:val="001270C3"/>
    <w:rsid w:val="0013016C"/>
    <w:rsid w:val="00131138"/>
    <w:rsid w:val="00132508"/>
    <w:rsid w:val="001330C3"/>
    <w:rsid w:val="0013621E"/>
    <w:rsid w:val="00137E1D"/>
    <w:rsid w:val="00140673"/>
    <w:rsid w:val="00140D12"/>
    <w:rsid w:val="00142610"/>
    <w:rsid w:val="0014346E"/>
    <w:rsid w:val="00143C2D"/>
    <w:rsid w:val="001451E0"/>
    <w:rsid w:val="00145211"/>
    <w:rsid w:val="001455F8"/>
    <w:rsid w:val="0014571D"/>
    <w:rsid w:val="00147757"/>
    <w:rsid w:val="00150E7C"/>
    <w:rsid w:val="00151A1C"/>
    <w:rsid w:val="00152B2E"/>
    <w:rsid w:val="00155511"/>
    <w:rsid w:val="0015679E"/>
    <w:rsid w:val="0015776A"/>
    <w:rsid w:val="00157F19"/>
    <w:rsid w:val="00160973"/>
    <w:rsid w:val="00162358"/>
    <w:rsid w:val="00163338"/>
    <w:rsid w:val="00164177"/>
    <w:rsid w:val="00164C96"/>
    <w:rsid w:val="001652C1"/>
    <w:rsid w:val="001679FC"/>
    <w:rsid w:val="00167D2D"/>
    <w:rsid w:val="00167F02"/>
    <w:rsid w:val="001706F5"/>
    <w:rsid w:val="0017102D"/>
    <w:rsid w:val="00172D13"/>
    <w:rsid w:val="00173E6D"/>
    <w:rsid w:val="00174C5E"/>
    <w:rsid w:val="00175CC2"/>
    <w:rsid w:val="001765B7"/>
    <w:rsid w:val="00177D6C"/>
    <w:rsid w:val="00181368"/>
    <w:rsid w:val="001815EA"/>
    <w:rsid w:val="001834B7"/>
    <w:rsid w:val="00184742"/>
    <w:rsid w:val="00184D6B"/>
    <w:rsid w:val="00193B7F"/>
    <w:rsid w:val="00195B0F"/>
    <w:rsid w:val="00196B37"/>
    <w:rsid w:val="00196D7B"/>
    <w:rsid w:val="001A00F2"/>
    <w:rsid w:val="001A1C5E"/>
    <w:rsid w:val="001A3235"/>
    <w:rsid w:val="001A5823"/>
    <w:rsid w:val="001A585B"/>
    <w:rsid w:val="001A6416"/>
    <w:rsid w:val="001A6451"/>
    <w:rsid w:val="001B0840"/>
    <w:rsid w:val="001B11F7"/>
    <w:rsid w:val="001B2DB5"/>
    <w:rsid w:val="001B411C"/>
    <w:rsid w:val="001B7BA9"/>
    <w:rsid w:val="001C0A27"/>
    <w:rsid w:val="001C1A86"/>
    <w:rsid w:val="001C2E3E"/>
    <w:rsid w:val="001C3AE4"/>
    <w:rsid w:val="001C48A5"/>
    <w:rsid w:val="001C50E2"/>
    <w:rsid w:val="001C715A"/>
    <w:rsid w:val="001C7B05"/>
    <w:rsid w:val="001D054C"/>
    <w:rsid w:val="001D06BF"/>
    <w:rsid w:val="001D149B"/>
    <w:rsid w:val="001D6125"/>
    <w:rsid w:val="001D7FE1"/>
    <w:rsid w:val="001E065D"/>
    <w:rsid w:val="001E1DCD"/>
    <w:rsid w:val="001E3E2E"/>
    <w:rsid w:val="001E6ED0"/>
    <w:rsid w:val="001E74D5"/>
    <w:rsid w:val="001F06B8"/>
    <w:rsid w:val="001F1C7E"/>
    <w:rsid w:val="001F22DA"/>
    <w:rsid w:val="001F3A06"/>
    <w:rsid w:val="001F4B85"/>
    <w:rsid w:val="00201A44"/>
    <w:rsid w:val="0020513E"/>
    <w:rsid w:val="0020705B"/>
    <w:rsid w:val="002101B2"/>
    <w:rsid w:val="00212CEC"/>
    <w:rsid w:val="00213EB3"/>
    <w:rsid w:val="002147E4"/>
    <w:rsid w:val="00216E74"/>
    <w:rsid w:val="00217CDD"/>
    <w:rsid w:val="002207F7"/>
    <w:rsid w:val="0022277D"/>
    <w:rsid w:val="00224117"/>
    <w:rsid w:val="0022645D"/>
    <w:rsid w:val="002264E0"/>
    <w:rsid w:val="00226AC6"/>
    <w:rsid w:val="00226E42"/>
    <w:rsid w:val="0022752E"/>
    <w:rsid w:val="0023062F"/>
    <w:rsid w:val="00235319"/>
    <w:rsid w:val="00235344"/>
    <w:rsid w:val="00235624"/>
    <w:rsid w:val="00242BE7"/>
    <w:rsid w:val="0024538B"/>
    <w:rsid w:val="00245C04"/>
    <w:rsid w:val="00245E14"/>
    <w:rsid w:val="00246B85"/>
    <w:rsid w:val="002536F7"/>
    <w:rsid w:val="00254652"/>
    <w:rsid w:val="0025483E"/>
    <w:rsid w:val="00255D11"/>
    <w:rsid w:val="00261BCE"/>
    <w:rsid w:val="00262263"/>
    <w:rsid w:val="00265171"/>
    <w:rsid w:val="00266F5D"/>
    <w:rsid w:val="00267EED"/>
    <w:rsid w:val="002722A8"/>
    <w:rsid w:val="0027401F"/>
    <w:rsid w:val="0027513E"/>
    <w:rsid w:val="002758BC"/>
    <w:rsid w:val="00275D41"/>
    <w:rsid w:val="00277859"/>
    <w:rsid w:val="00280ADD"/>
    <w:rsid w:val="00282008"/>
    <w:rsid w:val="00283084"/>
    <w:rsid w:val="00287105"/>
    <w:rsid w:val="0029014F"/>
    <w:rsid w:val="00291ED2"/>
    <w:rsid w:val="0029263E"/>
    <w:rsid w:val="00292649"/>
    <w:rsid w:val="002941C8"/>
    <w:rsid w:val="00294E71"/>
    <w:rsid w:val="00294EAF"/>
    <w:rsid w:val="00296B4F"/>
    <w:rsid w:val="00297F57"/>
    <w:rsid w:val="002A468A"/>
    <w:rsid w:val="002A5CEB"/>
    <w:rsid w:val="002A7552"/>
    <w:rsid w:val="002B2134"/>
    <w:rsid w:val="002B4004"/>
    <w:rsid w:val="002B5A4D"/>
    <w:rsid w:val="002B6785"/>
    <w:rsid w:val="002B6AFC"/>
    <w:rsid w:val="002B6B0D"/>
    <w:rsid w:val="002C2DB6"/>
    <w:rsid w:val="002C3A64"/>
    <w:rsid w:val="002C5796"/>
    <w:rsid w:val="002D05D1"/>
    <w:rsid w:val="002D0B9D"/>
    <w:rsid w:val="002D114B"/>
    <w:rsid w:val="002D24D8"/>
    <w:rsid w:val="002D34D1"/>
    <w:rsid w:val="002D3F2D"/>
    <w:rsid w:val="002D404A"/>
    <w:rsid w:val="002D5553"/>
    <w:rsid w:val="002D639C"/>
    <w:rsid w:val="002D6BB2"/>
    <w:rsid w:val="002D7B57"/>
    <w:rsid w:val="002E13D5"/>
    <w:rsid w:val="002E1876"/>
    <w:rsid w:val="002E23A1"/>
    <w:rsid w:val="002E25C4"/>
    <w:rsid w:val="002E2CF8"/>
    <w:rsid w:val="002E6699"/>
    <w:rsid w:val="002F4020"/>
    <w:rsid w:val="00305625"/>
    <w:rsid w:val="00311716"/>
    <w:rsid w:val="00312468"/>
    <w:rsid w:val="00312CB8"/>
    <w:rsid w:val="00313284"/>
    <w:rsid w:val="0031520D"/>
    <w:rsid w:val="0031732B"/>
    <w:rsid w:val="00320E4A"/>
    <w:rsid w:val="00322D52"/>
    <w:rsid w:val="00332F34"/>
    <w:rsid w:val="003332A4"/>
    <w:rsid w:val="00333EE4"/>
    <w:rsid w:val="003344B0"/>
    <w:rsid w:val="0033537C"/>
    <w:rsid w:val="0033618E"/>
    <w:rsid w:val="0033663F"/>
    <w:rsid w:val="0034061B"/>
    <w:rsid w:val="0034135C"/>
    <w:rsid w:val="00342575"/>
    <w:rsid w:val="003429B9"/>
    <w:rsid w:val="00343671"/>
    <w:rsid w:val="00343A89"/>
    <w:rsid w:val="0034431F"/>
    <w:rsid w:val="003450B0"/>
    <w:rsid w:val="0034549A"/>
    <w:rsid w:val="00345906"/>
    <w:rsid w:val="003543A4"/>
    <w:rsid w:val="0035522C"/>
    <w:rsid w:val="003611EB"/>
    <w:rsid w:val="003618E6"/>
    <w:rsid w:val="00361C68"/>
    <w:rsid w:val="00363E52"/>
    <w:rsid w:val="003646D8"/>
    <w:rsid w:val="00364C31"/>
    <w:rsid w:val="00364D87"/>
    <w:rsid w:val="00365345"/>
    <w:rsid w:val="0037048E"/>
    <w:rsid w:val="00371A9B"/>
    <w:rsid w:val="0037222E"/>
    <w:rsid w:val="00372E7B"/>
    <w:rsid w:val="00376DA6"/>
    <w:rsid w:val="00377870"/>
    <w:rsid w:val="00377B9D"/>
    <w:rsid w:val="00381FE5"/>
    <w:rsid w:val="0038309E"/>
    <w:rsid w:val="00383A88"/>
    <w:rsid w:val="00384E64"/>
    <w:rsid w:val="003850F9"/>
    <w:rsid w:val="003917E0"/>
    <w:rsid w:val="00391878"/>
    <w:rsid w:val="00392E38"/>
    <w:rsid w:val="00392F67"/>
    <w:rsid w:val="00393270"/>
    <w:rsid w:val="003933E4"/>
    <w:rsid w:val="003941CF"/>
    <w:rsid w:val="00395460"/>
    <w:rsid w:val="003A0F57"/>
    <w:rsid w:val="003A294D"/>
    <w:rsid w:val="003A2BC4"/>
    <w:rsid w:val="003A3883"/>
    <w:rsid w:val="003A3B6E"/>
    <w:rsid w:val="003B004D"/>
    <w:rsid w:val="003B3377"/>
    <w:rsid w:val="003B3534"/>
    <w:rsid w:val="003B374A"/>
    <w:rsid w:val="003B427B"/>
    <w:rsid w:val="003B55A6"/>
    <w:rsid w:val="003B5920"/>
    <w:rsid w:val="003B6084"/>
    <w:rsid w:val="003B70D2"/>
    <w:rsid w:val="003C04AC"/>
    <w:rsid w:val="003C3045"/>
    <w:rsid w:val="003C319E"/>
    <w:rsid w:val="003C3872"/>
    <w:rsid w:val="003C3988"/>
    <w:rsid w:val="003C39E2"/>
    <w:rsid w:val="003C6160"/>
    <w:rsid w:val="003D0932"/>
    <w:rsid w:val="003D1E39"/>
    <w:rsid w:val="003D33AE"/>
    <w:rsid w:val="003D34B2"/>
    <w:rsid w:val="003D55CC"/>
    <w:rsid w:val="003D5F85"/>
    <w:rsid w:val="003D5F9A"/>
    <w:rsid w:val="003E0E78"/>
    <w:rsid w:val="003E165B"/>
    <w:rsid w:val="003E1F80"/>
    <w:rsid w:val="003E20E3"/>
    <w:rsid w:val="003E2D7A"/>
    <w:rsid w:val="003E3239"/>
    <w:rsid w:val="003E59FE"/>
    <w:rsid w:val="003F0154"/>
    <w:rsid w:val="003F1FA4"/>
    <w:rsid w:val="003F3202"/>
    <w:rsid w:val="003F3CB7"/>
    <w:rsid w:val="003F4740"/>
    <w:rsid w:val="003F6B56"/>
    <w:rsid w:val="00400596"/>
    <w:rsid w:val="00400D57"/>
    <w:rsid w:val="00402DF0"/>
    <w:rsid w:val="004056C0"/>
    <w:rsid w:val="00410419"/>
    <w:rsid w:val="004115FD"/>
    <w:rsid w:val="00411B90"/>
    <w:rsid w:val="00411FC7"/>
    <w:rsid w:val="00412BA2"/>
    <w:rsid w:val="004140F9"/>
    <w:rsid w:val="0042007C"/>
    <w:rsid w:val="004212F8"/>
    <w:rsid w:val="004219C4"/>
    <w:rsid w:val="00421E37"/>
    <w:rsid w:val="00423374"/>
    <w:rsid w:val="00423DF7"/>
    <w:rsid w:val="00423E52"/>
    <w:rsid w:val="004254AB"/>
    <w:rsid w:val="00426210"/>
    <w:rsid w:val="00427206"/>
    <w:rsid w:val="0043009B"/>
    <w:rsid w:val="0043079E"/>
    <w:rsid w:val="00433EE9"/>
    <w:rsid w:val="00436E16"/>
    <w:rsid w:val="00440C79"/>
    <w:rsid w:val="00442914"/>
    <w:rsid w:val="00443F61"/>
    <w:rsid w:val="00443FA4"/>
    <w:rsid w:val="00451DB0"/>
    <w:rsid w:val="00453425"/>
    <w:rsid w:val="00454321"/>
    <w:rsid w:val="00454849"/>
    <w:rsid w:val="004574E3"/>
    <w:rsid w:val="00460825"/>
    <w:rsid w:val="004612E9"/>
    <w:rsid w:val="00462D4F"/>
    <w:rsid w:val="00463613"/>
    <w:rsid w:val="004663E9"/>
    <w:rsid w:val="0046775C"/>
    <w:rsid w:val="0046779E"/>
    <w:rsid w:val="00471FA8"/>
    <w:rsid w:val="00472528"/>
    <w:rsid w:val="0048046A"/>
    <w:rsid w:val="00480565"/>
    <w:rsid w:val="00480831"/>
    <w:rsid w:val="00480C5C"/>
    <w:rsid w:val="00481509"/>
    <w:rsid w:val="0048331E"/>
    <w:rsid w:val="00483357"/>
    <w:rsid w:val="0048530E"/>
    <w:rsid w:val="00486B25"/>
    <w:rsid w:val="004913AD"/>
    <w:rsid w:val="00493A0C"/>
    <w:rsid w:val="00495063"/>
    <w:rsid w:val="00497071"/>
    <w:rsid w:val="004A05F1"/>
    <w:rsid w:val="004A109A"/>
    <w:rsid w:val="004A3683"/>
    <w:rsid w:val="004A36F3"/>
    <w:rsid w:val="004A5FEE"/>
    <w:rsid w:val="004A78C4"/>
    <w:rsid w:val="004A78F0"/>
    <w:rsid w:val="004B1224"/>
    <w:rsid w:val="004B12B0"/>
    <w:rsid w:val="004B20A2"/>
    <w:rsid w:val="004B4762"/>
    <w:rsid w:val="004B4AC3"/>
    <w:rsid w:val="004B59A6"/>
    <w:rsid w:val="004B7F68"/>
    <w:rsid w:val="004C0BA7"/>
    <w:rsid w:val="004C2E96"/>
    <w:rsid w:val="004C3885"/>
    <w:rsid w:val="004C3A63"/>
    <w:rsid w:val="004C4912"/>
    <w:rsid w:val="004C5E86"/>
    <w:rsid w:val="004C6869"/>
    <w:rsid w:val="004C6BEF"/>
    <w:rsid w:val="004C7FCD"/>
    <w:rsid w:val="004D15BF"/>
    <w:rsid w:val="004D1D97"/>
    <w:rsid w:val="004D5402"/>
    <w:rsid w:val="004E061D"/>
    <w:rsid w:val="004E35CA"/>
    <w:rsid w:val="004E39A4"/>
    <w:rsid w:val="004E3E1A"/>
    <w:rsid w:val="004E7135"/>
    <w:rsid w:val="004F72D8"/>
    <w:rsid w:val="004F7E99"/>
    <w:rsid w:val="005002AC"/>
    <w:rsid w:val="005003C3"/>
    <w:rsid w:val="0050236D"/>
    <w:rsid w:val="00502373"/>
    <w:rsid w:val="005040F8"/>
    <w:rsid w:val="00505CB7"/>
    <w:rsid w:val="00505CDE"/>
    <w:rsid w:val="005066FF"/>
    <w:rsid w:val="00507FAA"/>
    <w:rsid w:val="00513E04"/>
    <w:rsid w:val="00515BA2"/>
    <w:rsid w:val="00517F0A"/>
    <w:rsid w:val="005207B9"/>
    <w:rsid w:val="00520FA6"/>
    <w:rsid w:val="00530919"/>
    <w:rsid w:val="00532D80"/>
    <w:rsid w:val="005357E7"/>
    <w:rsid w:val="0053634C"/>
    <w:rsid w:val="00537DAD"/>
    <w:rsid w:val="00540584"/>
    <w:rsid w:val="00540C9A"/>
    <w:rsid w:val="00543B54"/>
    <w:rsid w:val="00545D36"/>
    <w:rsid w:val="00551C6D"/>
    <w:rsid w:val="00551D1A"/>
    <w:rsid w:val="005537D3"/>
    <w:rsid w:val="00554F46"/>
    <w:rsid w:val="00557691"/>
    <w:rsid w:val="005605F5"/>
    <w:rsid w:val="005607AA"/>
    <w:rsid w:val="00560EA1"/>
    <w:rsid w:val="0056129C"/>
    <w:rsid w:val="00563C04"/>
    <w:rsid w:val="00563E63"/>
    <w:rsid w:val="00566CA8"/>
    <w:rsid w:val="005678EF"/>
    <w:rsid w:val="00570385"/>
    <w:rsid w:val="00570EA5"/>
    <w:rsid w:val="005725C0"/>
    <w:rsid w:val="005735E1"/>
    <w:rsid w:val="005752A4"/>
    <w:rsid w:val="00576DC8"/>
    <w:rsid w:val="00580162"/>
    <w:rsid w:val="00580AC5"/>
    <w:rsid w:val="00593FA7"/>
    <w:rsid w:val="00594B5F"/>
    <w:rsid w:val="00596B3B"/>
    <w:rsid w:val="005A1684"/>
    <w:rsid w:val="005A3BB5"/>
    <w:rsid w:val="005A47C1"/>
    <w:rsid w:val="005A7461"/>
    <w:rsid w:val="005A762A"/>
    <w:rsid w:val="005B132C"/>
    <w:rsid w:val="005B214D"/>
    <w:rsid w:val="005B24C3"/>
    <w:rsid w:val="005B3B2B"/>
    <w:rsid w:val="005B460D"/>
    <w:rsid w:val="005B5FF3"/>
    <w:rsid w:val="005B6D3E"/>
    <w:rsid w:val="005B7112"/>
    <w:rsid w:val="005B77B6"/>
    <w:rsid w:val="005C2609"/>
    <w:rsid w:val="005C3926"/>
    <w:rsid w:val="005C4FAF"/>
    <w:rsid w:val="005C6771"/>
    <w:rsid w:val="005C7C5E"/>
    <w:rsid w:val="005D0FE3"/>
    <w:rsid w:val="005D2DE3"/>
    <w:rsid w:val="005D3054"/>
    <w:rsid w:val="005D4B3A"/>
    <w:rsid w:val="005D71E9"/>
    <w:rsid w:val="005E07DF"/>
    <w:rsid w:val="005E1C99"/>
    <w:rsid w:val="005E2849"/>
    <w:rsid w:val="005E2C14"/>
    <w:rsid w:val="005E2D67"/>
    <w:rsid w:val="005E38F9"/>
    <w:rsid w:val="005E3DF2"/>
    <w:rsid w:val="005E5520"/>
    <w:rsid w:val="005E5C0F"/>
    <w:rsid w:val="005F00BA"/>
    <w:rsid w:val="005F1924"/>
    <w:rsid w:val="005F396B"/>
    <w:rsid w:val="005F46DB"/>
    <w:rsid w:val="005F53A1"/>
    <w:rsid w:val="005F766A"/>
    <w:rsid w:val="005F7D9A"/>
    <w:rsid w:val="0060048E"/>
    <w:rsid w:val="00600603"/>
    <w:rsid w:val="0060133F"/>
    <w:rsid w:val="00603424"/>
    <w:rsid w:val="006039CB"/>
    <w:rsid w:val="0060478B"/>
    <w:rsid w:val="00605F9B"/>
    <w:rsid w:val="00606096"/>
    <w:rsid w:val="00607387"/>
    <w:rsid w:val="006075C0"/>
    <w:rsid w:val="00607650"/>
    <w:rsid w:val="006106F5"/>
    <w:rsid w:val="00610BE7"/>
    <w:rsid w:val="00610F37"/>
    <w:rsid w:val="00612152"/>
    <w:rsid w:val="00613275"/>
    <w:rsid w:val="0061705B"/>
    <w:rsid w:val="0062252F"/>
    <w:rsid w:val="0062363A"/>
    <w:rsid w:val="00625905"/>
    <w:rsid w:val="00625B6B"/>
    <w:rsid w:val="00627AD8"/>
    <w:rsid w:val="006305E7"/>
    <w:rsid w:val="00632242"/>
    <w:rsid w:val="00635DF9"/>
    <w:rsid w:val="00636B9F"/>
    <w:rsid w:val="00636D0A"/>
    <w:rsid w:val="00640923"/>
    <w:rsid w:val="006431E2"/>
    <w:rsid w:val="00643888"/>
    <w:rsid w:val="00645A4E"/>
    <w:rsid w:val="006470EA"/>
    <w:rsid w:val="0064743C"/>
    <w:rsid w:val="006503F7"/>
    <w:rsid w:val="00650977"/>
    <w:rsid w:val="006530B1"/>
    <w:rsid w:val="00653923"/>
    <w:rsid w:val="00653B97"/>
    <w:rsid w:val="00654D10"/>
    <w:rsid w:val="006557BC"/>
    <w:rsid w:val="00655F38"/>
    <w:rsid w:val="00656193"/>
    <w:rsid w:val="006572D2"/>
    <w:rsid w:val="00657472"/>
    <w:rsid w:val="006625F9"/>
    <w:rsid w:val="006630DE"/>
    <w:rsid w:val="00665548"/>
    <w:rsid w:val="00665BCC"/>
    <w:rsid w:val="006669CD"/>
    <w:rsid w:val="00671A94"/>
    <w:rsid w:val="00671C82"/>
    <w:rsid w:val="00672415"/>
    <w:rsid w:val="00673F18"/>
    <w:rsid w:val="0067593F"/>
    <w:rsid w:val="00675DB8"/>
    <w:rsid w:val="00676DB4"/>
    <w:rsid w:val="006775AA"/>
    <w:rsid w:val="00677640"/>
    <w:rsid w:val="006779C0"/>
    <w:rsid w:val="00680BB2"/>
    <w:rsid w:val="006815D4"/>
    <w:rsid w:val="00684135"/>
    <w:rsid w:val="00685CBF"/>
    <w:rsid w:val="00686C28"/>
    <w:rsid w:val="006917D2"/>
    <w:rsid w:val="00691B88"/>
    <w:rsid w:val="006944DE"/>
    <w:rsid w:val="0069477C"/>
    <w:rsid w:val="00696B6E"/>
    <w:rsid w:val="00696EBE"/>
    <w:rsid w:val="00696F31"/>
    <w:rsid w:val="006A14A5"/>
    <w:rsid w:val="006A2E8B"/>
    <w:rsid w:val="006A31CB"/>
    <w:rsid w:val="006A40E5"/>
    <w:rsid w:val="006A6AC6"/>
    <w:rsid w:val="006B1C18"/>
    <w:rsid w:val="006B2369"/>
    <w:rsid w:val="006B3279"/>
    <w:rsid w:val="006B6134"/>
    <w:rsid w:val="006B61FE"/>
    <w:rsid w:val="006B7D8A"/>
    <w:rsid w:val="006C143E"/>
    <w:rsid w:val="006C32EA"/>
    <w:rsid w:val="006C7D55"/>
    <w:rsid w:val="006D04C7"/>
    <w:rsid w:val="006D09B9"/>
    <w:rsid w:val="006D0F3D"/>
    <w:rsid w:val="006D5256"/>
    <w:rsid w:val="006D52DC"/>
    <w:rsid w:val="006D5C0D"/>
    <w:rsid w:val="006E0BEC"/>
    <w:rsid w:val="006E108C"/>
    <w:rsid w:val="006E10B1"/>
    <w:rsid w:val="006E3313"/>
    <w:rsid w:val="006E536D"/>
    <w:rsid w:val="006E5510"/>
    <w:rsid w:val="006E635B"/>
    <w:rsid w:val="006F0136"/>
    <w:rsid w:val="006F0536"/>
    <w:rsid w:val="006F2E91"/>
    <w:rsid w:val="006F4FA3"/>
    <w:rsid w:val="006F547A"/>
    <w:rsid w:val="006F5EF6"/>
    <w:rsid w:val="0070141F"/>
    <w:rsid w:val="00701886"/>
    <w:rsid w:val="00703F41"/>
    <w:rsid w:val="00704C30"/>
    <w:rsid w:val="007120EA"/>
    <w:rsid w:val="0071233D"/>
    <w:rsid w:val="00712EF3"/>
    <w:rsid w:val="00713115"/>
    <w:rsid w:val="0071313E"/>
    <w:rsid w:val="00713FFD"/>
    <w:rsid w:val="0071428A"/>
    <w:rsid w:val="0071495A"/>
    <w:rsid w:val="00714D22"/>
    <w:rsid w:val="0071539B"/>
    <w:rsid w:val="007170D5"/>
    <w:rsid w:val="0072028A"/>
    <w:rsid w:val="00721C51"/>
    <w:rsid w:val="007229BA"/>
    <w:rsid w:val="00724D9F"/>
    <w:rsid w:val="00725916"/>
    <w:rsid w:val="00726260"/>
    <w:rsid w:val="00730AB8"/>
    <w:rsid w:val="00732234"/>
    <w:rsid w:val="00733EDA"/>
    <w:rsid w:val="00735AA3"/>
    <w:rsid w:val="007409A6"/>
    <w:rsid w:val="007417A0"/>
    <w:rsid w:val="00743B48"/>
    <w:rsid w:val="00744235"/>
    <w:rsid w:val="00744300"/>
    <w:rsid w:val="00745116"/>
    <w:rsid w:val="0074689C"/>
    <w:rsid w:val="00747374"/>
    <w:rsid w:val="00751ADB"/>
    <w:rsid w:val="0075386C"/>
    <w:rsid w:val="00754290"/>
    <w:rsid w:val="0075557F"/>
    <w:rsid w:val="00756239"/>
    <w:rsid w:val="0076198D"/>
    <w:rsid w:val="007659F4"/>
    <w:rsid w:val="00765D8A"/>
    <w:rsid w:val="007671E2"/>
    <w:rsid w:val="00767270"/>
    <w:rsid w:val="0077129D"/>
    <w:rsid w:val="00771A3A"/>
    <w:rsid w:val="007725ED"/>
    <w:rsid w:val="00772DD3"/>
    <w:rsid w:val="00772FD8"/>
    <w:rsid w:val="00775245"/>
    <w:rsid w:val="007770EE"/>
    <w:rsid w:val="00777FE4"/>
    <w:rsid w:val="00780F88"/>
    <w:rsid w:val="00783C6B"/>
    <w:rsid w:val="00786C41"/>
    <w:rsid w:val="00797ED7"/>
    <w:rsid w:val="007A0550"/>
    <w:rsid w:val="007A06A6"/>
    <w:rsid w:val="007A07DA"/>
    <w:rsid w:val="007A122C"/>
    <w:rsid w:val="007A15A5"/>
    <w:rsid w:val="007A488C"/>
    <w:rsid w:val="007A54FB"/>
    <w:rsid w:val="007B04D3"/>
    <w:rsid w:val="007B22EB"/>
    <w:rsid w:val="007B3D61"/>
    <w:rsid w:val="007B7C66"/>
    <w:rsid w:val="007C1CDA"/>
    <w:rsid w:val="007C286D"/>
    <w:rsid w:val="007C5967"/>
    <w:rsid w:val="007D060B"/>
    <w:rsid w:val="007D1D81"/>
    <w:rsid w:val="007D1EF4"/>
    <w:rsid w:val="007D32DF"/>
    <w:rsid w:val="007D4971"/>
    <w:rsid w:val="007D7B9A"/>
    <w:rsid w:val="007E1D2C"/>
    <w:rsid w:val="007E1EEC"/>
    <w:rsid w:val="007E527D"/>
    <w:rsid w:val="007E7C2F"/>
    <w:rsid w:val="007F2A51"/>
    <w:rsid w:val="007F2AA0"/>
    <w:rsid w:val="007F43DF"/>
    <w:rsid w:val="007F7540"/>
    <w:rsid w:val="008009E8"/>
    <w:rsid w:val="00805487"/>
    <w:rsid w:val="00810B91"/>
    <w:rsid w:val="008123F5"/>
    <w:rsid w:val="00814116"/>
    <w:rsid w:val="00815E0D"/>
    <w:rsid w:val="008161C2"/>
    <w:rsid w:val="00821455"/>
    <w:rsid w:val="00821B54"/>
    <w:rsid w:val="008222BC"/>
    <w:rsid w:val="00823788"/>
    <w:rsid w:val="008255F2"/>
    <w:rsid w:val="008259F3"/>
    <w:rsid w:val="0083044D"/>
    <w:rsid w:val="00831D58"/>
    <w:rsid w:val="00832170"/>
    <w:rsid w:val="00834E55"/>
    <w:rsid w:val="008358EF"/>
    <w:rsid w:val="00841F69"/>
    <w:rsid w:val="00842888"/>
    <w:rsid w:val="00842971"/>
    <w:rsid w:val="00843BE1"/>
    <w:rsid w:val="0084541C"/>
    <w:rsid w:val="008457E4"/>
    <w:rsid w:val="0085017E"/>
    <w:rsid w:val="00851D87"/>
    <w:rsid w:val="008543A7"/>
    <w:rsid w:val="00854476"/>
    <w:rsid w:val="00856D33"/>
    <w:rsid w:val="008572E8"/>
    <w:rsid w:val="00860BB8"/>
    <w:rsid w:val="0086134F"/>
    <w:rsid w:val="008613F9"/>
    <w:rsid w:val="00861438"/>
    <w:rsid w:val="00862E56"/>
    <w:rsid w:val="00863102"/>
    <w:rsid w:val="00863313"/>
    <w:rsid w:val="00864424"/>
    <w:rsid w:val="00864BFF"/>
    <w:rsid w:val="00867233"/>
    <w:rsid w:val="0086724E"/>
    <w:rsid w:val="008675CE"/>
    <w:rsid w:val="00867994"/>
    <w:rsid w:val="008707F8"/>
    <w:rsid w:val="008711B3"/>
    <w:rsid w:val="008735E4"/>
    <w:rsid w:val="0087581F"/>
    <w:rsid w:val="008758A6"/>
    <w:rsid w:val="00875E99"/>
    <w:rsid w:val="00880E8F"/>
    <w:rsid w:val="00883106"/>
    <w:rsid w:val="00883CBB"/>
    <w:rsid w:val="00885948"/>
    <w:rsid w:val="00891F62"/>
    <w:rsid w:val="00894468"/>
    <w:rsid w:val="00894CD4"/>
    <w:rsid w:val="00896F18"/>
    <w:rsid w:val="008974A0"/>
    <w:rsid w:val="008A41C0"/>
    <w:rsid w:val="008A5C9E"/>
    <w:rsid w:val="008A61CB"/>
    <w:rsid w:val="008A6786"/>
    <w:rsid w:val="008A6877"/>
    <w:rsid w:val="008A6A71"/>
    <w:rsid w:val="008A72AB"/>
    <w:rsid w:val="008B06B8"/>
    <w:rsid w:val="008B093E"/>
    <w:rsid w:val="008B26BF"/>
    <w:rsid w:val="008B3B73"/>
    <w:rsid w:val="008B3BD1"/>
    <w:rsid w:val="008B5E54"/>
    <w:rsid w:val="008B61B9"/>
    <w:rsid w:val="008B78FB"/>
    <w:rsid w:val="008B79BF"/>
    <w:rsid w:val="008C0BB0"/>
    <w:rsid w:val="008C20BC"/>
    <w:rsid w:val="008C221F"/>
    <w:rsid w:val="008C440E"/>
    <w:rsid w:val="008C6FB8"/>
    <w:rsid w:val="008D4870"/>
    <w:rsid w:val="008D5342"/>
    <w:rsid w:val="008D5B47"/>
    <w:rsid w:val="008D5CF4"/>
    <w:rsid w:val="008E06A0"/>
    <w:rsid w:val="008E1BA5"/>
    <w:rsid w:val="008E3116"/>
    <w:rsid w:val="008E335E"/>
    <w:rsid w:val="008E3458"/>
    <w:rsid w:val="008E518A"/>
    <w:rsid w:val="008F04E7"/>
    <w:rsid w:val="008F17C4"/>
    <w:rsid w:val="008F1F10"/>
    <w:rsid w:val="008F780C"/>
    <w:rsid w:val="008F7FE8"/>
    <w:rsid w:val="00903B86"/>
    <w:rsid w:val="00904621"/>
    <w:rsid w:val="00905B59"/>
    <w:rsid w:val="00906487"/>
    <w:rsid w:val="0091212B"/>
    <w:rsid w:val="009136D3"/>
    <w:rsid w:val="00924284"/>
    <w:rsid w:val="00924A55"/>
    <w:rsid w:val="009277E3"/>
    <w:rsid w:val="009312B5"/>
    <w:rsid w:val="0093191F"/>
    <w:rsid w:val="0093407C"/>
    <w:rsid w:val="00934D48"/>
    <w:rsid w:val="00937B09"/>
    <w:rsid w:val="009408D6"/>
    <w:rsid w:val="00940DD3"/>
    <w:rsid w:val="0094168A"/>
    <w:rsid w:val="00941C68"/>
    <w:rsid w:val="00944D98"/>
    <w:rsid w:val="009454A7"/>
    <w:rsid w:val="00945639"/>
    <w:rsid w:val="00947742"/>
    <w:rsid w:val="00951507"/>
    <w:rsid w:val="009519FA"/>
    <w:rsid w:val="00951B0F"/>
    <w:rsid w:val="00952657"/>
    <w:rsid w:val="00952929"/>
    <w:rsid w:val="00953279"/>
    <w:rsid w:val="00956893"/>
    <w:rsid w:val="00956EED"/>
    <w:rsid w:val="00957575"/>
    <w:rsid w:val="009608CE"/>
    <w:rsid w:val="009616C0"/>
    <w:rsid w:val="00962824"/>
    <w:rsid w:val="00963E87"/>
    <w:rsid w:val="009641AB"/>
    <w:rsid w:val="009643D6"/>
    <w:rsid w:val="00964500"/>
    <w:rsid w:val="009645B8"/>
    <w:rsid w:val="00964880"/>
    <w:rsid w:val="00965363"/>
    <w:rsid w:val="00965838"/>
    <w:rsid w:val="00965FCB"/>
    <w:rsid w:val="00966EEE"/>
    <w:rsid w:val="00970066"/>
    <w:rsid w:val="00970973"/>
    <w:rsid w:val="009715B1"/>
    <w:rsid w:val="00971FFD"/>
    <w:rsid w:val="009745A5"/>
    <w:rsid w:val="00974760"/>
    <w:rsid w:val="0097557D"/>
    <w:rsid w:val="00976345"/>
    <w:rsid w:val="00976A31"/>
    <w:rsid w:val="00976E53"/>
    <w:rsid w:val="00981066"/>
    <w:rsid w:val="009815E6"/>
    <w:rsid w:val="009821FB"/>
    <w:rsid w:val="00983CF9"/>
    <w:rsid w:val="009840A0"/>
    <w:rsid w:val="009867FB"/>
    <w:rsid w:val="00986EE2"/>
    <w:rsid w:val="00987521"/>
    <w:rsid w:val="0099190D"/>
    <w:rsid w:val="009926D7"/>
    <w:rsid w:val="009938BE"/>
    <w:rsid w:val="00993E29"/>
    <w:rsid w:val="00994291"/>
    <w:rsid w:val="00994872"/>
    <w:rsid w:val="00995346"/>
    <w:rsid w:val="00997419"/>
    <w:rsid w:val="009A068A"/>
    <w:rsid w:val="009A149C"/>
    <w:rsid w:val="009A1970"/>
    <w:rsid w:val="009A1C1D"/>
    <w:rsid w:val="009A348B"/>
    <w:rsid w:val="009A4BA2"/>
    <w:rsid w:val="009A543B"/>
    <w:rsid w:val="009A5872"/>
    <w:rsid w:val="009A7E34"/>
    <w:rsid w:val="009B61FA"/>
    <w:rsid w:val="009B7B6E"/>
    <w:rsid w:val="009C01AA"/>
    <w:rsid w:val="009C23D3"/>
    <w:rsid w:val="009C3FCC"/>
    <w:rsid w:val="009C47B4"/>
    <w:rsid w:val="009C5CD8"/>
    <w:rsid w:val="009C65AF"/>
    <w:rsid w:val="009C7095"/>
    <w:rsid w:val="009D1293"/>
    <w:rsid w:val="009D158C"/>
    <w:rsid w:val="009D1EA4"/>
    <w:rsid w:val="009D2B03"/>
    <w:rsid w:val="009D38B7"/>
    <w:rsid w:val="009D3B64"/>
    <w:rsid w:val="009D4158"/>
    <w:rsid w:val="009D46ED"/>
    <w:rsid w:val="009D520E"/>
    <w:rsid w:val="009D6678"/>
    <w:rsid w:val="009D7E95"/>
    <w:rsid w:val="009E0E72"/>
    <w:rsid w:val="009E2D39"/>
    <w:rsid w:val="009E4A9A"/>
    <w:rsid w:val="009E5457"/>
    <w:rsid w:val="009F2451"/>
    <w:rsid w:val="009F2483"/>
    <w:rsid w:val="00A064F3"/>
    <w:rsid w:val="00A06505"/>
    <w:rsid w:val="00A10D15"/>
    <w:rsid w:val="00A12AE9"/>
    <w:rsid w:val="00A1637D"/>
    <w:rsid w:val="00A17ADB"/>
    <w:rsid w:val="00A2011C"/>
    <w:rsid w:val="00A20BF5"/>
    <w:rsid w:val="00A20CB2"/>
    <w:rsid w:val="00A21F90"/>
    <w:rsid w:val="00A234E8"/>
    <w:rsid w:val="00A235BE"/>
    <w:rsid w:val="00A23730"/>
    <w:rsid w:val="00A245BB"/>
    <w:rsid w:val="00A24D80"/>
    <w:rsid w:val="00A25340"/>
    <w:rsid w:val="00A26AE4"/>
    <w:rsid w:val="00A26CF5"/>
    <w:rsid w:val="00A26D07"/>
    <w:rsid w:val="00A271F1"/>
    <w:rsid w:val="00A336CE"/>
    <w:rsid w:val="00A34BA2"/>
    <w:rsid w:val="00A36B20"/>
    <w:rsid w:val="00A36C16"/>
    <w:rsid w:val="00A37100"/>
    <w:rsid w:val="00A371D6"/>
    <w:rsid w:val="00A427FD"/>
    <w:rsid w:val="00A44747"/>
    <w:rsid w:val="00A468A0"/>
    <w:rsid w:val="00A46ABA"/>
    <w:rsid w:val="00A52ED9"/>
    <w:rsid w:val="00A5391F"/>
    <w:rsid w:val="00A54066"/>
    <w:rsid w:val="00A57BD9"/>
    <w:rsid w:val="00A603B7"/>
    <w:rsid w:val="00A61F7A"/>
    <w:rsid w:val="00A623C1"/>
    <w:rsid w:val="00A62F4B"/>
    <w:rsid w:val="00A62F62"/>
    <w:rsid w:val="00A633A6"/>
    <w:rsid w:val="00A63CFA"/>
    <w:rsid w:val="00A67D78"/>
    <w:rsid w:val="00A70279"/>
    <w:rsid w:val="00A754FC"/>
    <w:rsid w:val="00A76B28"/>
    <w:rsid w:val="00A81088"/>
    <w:rsid w:val="00A81618"/>
    <w:rsid w:val="00A81A9F"/>
    <w:rsid w:val="00A8251E"/>
    <w:rsid w:val="00A843A3"/>
    <w:rsid w:val="00A84744"/>
    <w:rsid w:val="00A856B9"/>
    <w:rsid w:val="00A85CFF"/>
    <w:rsid w:val="00A873C9"/>
    <w:rsid w:val="00A92711"/>
    <w:rsid w:val="00A9377B"/>
    <w:rsid w:val="00A93E12"/>
    <w:rsid w:val="00A93F40"/>
    <w:rsid w:val="00A9452D"/>
    <w:rsid w:val="00A948A2"/>
    <w:rsid w:val="00A9504D"/>
    <w:rsid w:val="00A9535D"/>
    <w:rsid w:val="00A967DC"/>
    <w:rsid w:val="00AA18C9"/>
    <w:rsid w:val="00AA25D4"/>
    <w:rsid w:val="00AA33C5"/>
    <w:rsid w:val="00AA5B28"/>
    <w:rsid w:val="00AA6848"/>
    <w:rsid w:val="00AA6B23"/>
    <w:rsid w:val="00AA7250"/>
    <w:rsid w:val="00AA7681"/>
    <w:rsid w:val="00AB03DF"/>
    <w:rsid w:val="00AB0434"/>
    <w:rsid w:val="00AB1113"/>
    <w:rsid w:val="00AB399B"/>
    <w:rsid w:val="00AB45F8"/>
    <w:rsid w:val="00AB4707"/>
    <w:rsid w:val="00AB734C"/>
    <w:rsid w:val="00AC2A35"/>
    <w:rsid w:val="00AC3157"/>
    <w:rsid w:val="00AC321A"/>
    <w:rsid w:val="00AC630C"/>
    <w:rsid w:val="00AC7F72"/>
    <w:rsid w:val="00AD0F20"/>
    <w:rsid w:val="00AD293E"/>
    <w:rsid w:val="00AD2FAC"/>
    <w:rsid w:val="00AD39C2"/>
    <w:rsid w:val="00AD5C1B"/>
    <w:rsid w:val="00AD6005"/>
    <w:rsid w:val="00AD6097"/>
    <w:rsid w:val="00AD6D33"/>
    <w:rsid w:val="00AE2901"/>
    <w:rsid w:val="00AE40FE"/>
    <w:rsid w:val="00AE7582"/>
    <w:rsid w:val="00AE7F15"/>
    <w:rsid w:val="00AE7FAD"/>
    <w:rsid w:val="00AF0D3B"/>
    <w:rsid w:val="00AF3513"/>
    <w:rsid w:val="00AF3B3F"/>
    <w:rsid w:val="00AF7D98"/>
    <w:rsid w:val="00B006B3"/>
    <w:rsid w:val="00B008AB"/>
    <w:rsid w:val="00B01B6A"/>
    <w:rsid w:val="00B043F4"/>
    <w:rsid w:val="00B04CD2"/>
    <w:rsid w:val="00B065C7"/>
    <w:rsid w:val="00B06767"/>
    <w:rsid w:val="00B07833"/>
    <w:rsid w:val="00B07C5B"/>
    <w:rsid w:val="00B10648"/>
    <w:rsid w:val="00B10CD7"/>
    <w:rsid w:val="00B12B8E"/>
    <w:rsid w:val="00B12EFA"/>
    <w:rsid w:val="00B14A6A"/>
    <w:rsid w:val="00B14B67"/>
    <w:rsid w:val="00B15503"/>
    <w:rsid w:val="00B15934"/>
    <w:rsid w:val="00B15C8A"/>
    <w:rsid w:val="00B165D4"/>
    <w:rsid w:val="00B2090D"/>
    <w:rsid w:val="00B21A71"/>
    <w:rsid w:val="00B23839"/>
    <w:rsid w:val="00B23BB0"/>
    <w:rsid w:val="00B259CB"/>
    <w:rsid w:val="00B2734D"/>
    <w:rsid w:val="00B3113B"/>
    <w:rsid w:val="00B35A08"/>
    <w:rsid w:val="00B35AB2"/>
    <w:rsid w:val="00B35C49"/>
    <w:rsid w:val="00B368C1"/>
    <w:rsid w:val="00B41B4F"/>
    <w:rsid w:val="00B434C0"/>
    <w:rsid w:val="00B44130"/>
    <w:rsid w:val="00B4677F"/>
    <w:rsid w:val="00B47D7E"/>
    <w:rsid w:val="00B47F3E"/>
    <w:rsid w:val="00B50706"/>
    <w:rsid w:val="00B50BA0"/>
    <w:rsid w:val="00B51651"/>
    <w:rsid w:val="00B520AB"/>
    <w:rsid w:val="00B53D8A"/>
    <w:rsid w:val="00B5566E"/>
    <w:rsid w:val="00B55A95"/>
    <w:rsid w:val="00B56635"/>
    <w:rsid w:val="00B5740D"/>
    <w:rsid w:val="00B60B98"/>
    <w:rsid w:val="00B610D2"/>
    <w:rsid w:val="00B62270"/>
    <w:rsid w:val="00B623D2"/>
    <w:rsid w:val="00B62C6E"/>
    <w:rsid w:val="00B64877"/>
    <w:rsid w:val="00B654C0"/>
    <w:rsid w:val="00B65C79"/>
    <w:rsid w:val="00B67B55"/>
    <w:rsid w:val="00B67FAC"/>
    <w:rsid w:val="00B70A96"/>
    <w:rsid w:val="00B714BE"/>
    <w:rsid w:val="00B71550"/>
    <w:rsid w:val="00B72946"/>
    <w:rsid w:val="00B7415A"/>
    <w:rsid w:val="00B76082"/>
    <w:rsid w:val="00B8005B"/>
    <w:rsid w:val="00B81325"/>
    <w:rsid w:val="00B84BCA"/>
    <w:rsid w:val="00B875C0"/>
    <w:rsid w:val="00B87C70"/>
    <w:rsid w:val="00B9002D"/>
    <w:rsid w:val="00B9136B"/>
    <w:rsid w:val="00B91380"/>
    <w:rsid w:val="00B913B3"/>
    <w:rsid w:val="00B93C21"/>
    <w:rsid w:val="00B94D37"/>
    <w:rsid w:val="00B95533"/>
    <w:rsid w:val="00B97342"/>
    <w:rsid w:val="00B97D62"/>
    <w:rsid w:val="00BA0FE2"/>
    <w:rsid w:val="00BA3B6A"/>
    <w:rsid w:val="00BA501E"/>
    <w:rsid w:val="00BA5DED"/>
    <w:rsid w:val="00BA5F60"/>
    <w:rsid w:val="00BA61F8"/>
    <w:rsid w:val="00BA71D6"/>
    <w:rsid w:val="00BB0926"/>
    <w:rsid w:val="00BB164A"/>
    <w:rsid w:val="00BB181C"/>
    <w:rsid w:val="00BB18C9"/>
    <w:rsid w:val="00BB1B20"/>
    <w:rsid w:val="00BB2426"/>
    <w:rsid w:val="00BB309D"/>
    <w:rsid w:val="00BB392A"/>
    <w:rsid w:val="00BB3CAE"/>
    <w:rsid w:val="00BB5588"/>
    <w:rsid w:val="00BB5B87"/>
    <w:rsid w:val="00BC0787"/>
    <w:rsid w:val="00BC1A19"/>
    <w:rsid w:val="00BC1D24"/>
    <w:rsid w:val="00BC3723"/>
    <w:rsid w:val="00BC4740"/>
    <w:rsid w:val="00BC48D6"/>
    <w:rsid w:val="00BC5161"/>
    <w:rsid w:val="00BC5615"/>
    <w:rsid w:val="00BC578D"/>
    <w:rsid w:val="00BC642F"/>
    <w:rsid w:val="00BD30FE"/>
    <w:rsid w:val="00BD4EA3"/>
    <w:rsid w:val="00BD5868"/>
    <w:rsid w:val="00BD6827"/>
    <w:rsid w:val="00BD6F0C"/>
    <w:rsid w:val="00BD7BA8"/>
    <w:rsid w:val="00BE1283"/>
    <w:rsid w:val="00BE2380"/>
    <w:rsid w:val="00BE30A0"/>
    <w:rsid w:val="00BE3ADC"/>
    <w:rsid w:val="00BE4AD6"/>
    <w:rsid w:val="00BE53E0"/>
    <w:rsid w:val="00BF1B5C"/>
    <w:rsid w:val="00BF27EE"/>
    <w:rsid w:val="00BF2CE6"/>
    <w:rsid w:val="00BF30B1"/>
    <w:rsid w:val="00BF3E4A"/>
    <w:rsid w:val="00BF44D7"/>
    <w:rsid w:val="00BF457D"/>
    <w:rsid w:val="00BF4F9D"/>
    <w:rsid w:val="00BF5DCF"/>
    <w:rsid w:val="00C007F2"/>
    <w:rsid w:val="00C0644D"/>
    <w:rsid w:val="00C07A9B"/>
    <w:rsid w:val="00C10233"/>
    <w:rsid w:val="00C113B4"/>
    <w:rsid w:val="00C14076"/>
    <w:rsid w:val="00C14A41"/>
    <w:rsid w:val="00C14BDC"/>
    <w:rsid w:val="00C179D6"/>
    <w:rsid w:val="00C212A1"/>
    <w:rsid w:val="00C2143D"/>
    <w:rsid w:val="00C216C2"/>
    <w:rsid w:val="00C239DD"/>
    <w:rsid w:val="00C27C14"/>
    <w:rsid w:val="00C30078"/>
    <w:rsid w:val="00C31540"/>
    <w:rsid w:val="00C31E94"/>
    <w:rsid w:val="00C31ED0"/>
    <w:rsid w:val="00C37206"/>
    <w:rsid w:val="00C374D9"/>
    <w:rsid w:val="00C40C19"/>
    <w:rsid w:val="00C42C5D"/>
    <w:rsid w:val="00C43566"/>
    <w:rsid w:val="00C43600"/>
    <w:rsid w:val="00C44DCF"/>
    <w:rsid w:val="00C45284"/>
    <w:rsid w:val="00C462A9"/>
    <w:rsid w:val="00C51FFE"/>
    <w:rsid w:val="00C52B24"/>
    <w:rsid w:val="00C53470"/>
    <w:rsid w:val="00C54340"/>
    <w:rsid w:val="00C56B86"/>
    <w:rsid w:val="00C57F3E"/>
    <w:rsid w:val="00C639DE"/>
    <w:rsid w:val="00C6459E"/>
    <w:rsid w:val="00C65214"/>
    <w:rsid w:val="00C65F24"/>
    <w:rsid w:val="00C705A5"/>
    <w:rsid w:val="00C74031"/>
    <w:rsid w:val="00C74AB8"/>
    <w:rsid w:val="00C74C14"/>
    <w:rsid w:val="00C74CA6"/>
    <w:rsid w:val="00C74E5E"/>
    <w:rsid w:val="00C84D29"/>
    <w:rsid w:val="00C867CE"/>
    <w:rsid w:val="00C874DD"/>
    <w:rsid w:val="00C91A01"/>
    <w:rsid w:val="00C95D8D"/>
    <w:rsid w:val="00CA0860"/>
    <w:rsid w:val="00CA399E"/>
    <w:rsid w:val="00CA5BAD"/>
    <w:rsid w:val="00CA5ED4"/>
    <w:rsid w:val="00CA6FF6"/>
    <w:rsid w:val="00CA7CA9"/>
    <w:rsid w:val="00CC0D35"/>
    <w:rsid w:val="00CC1BA6"/>
    <w:rsid w:val="00CC291B"/>
    <w:rsid w:val="00CC45BD"/>
    <w:rsid w:val="00CC719D"/>
    <w:rsid w:val="00CD1449"/>
    <w:rsid w:val="00CD341D"/>
    <w:rsid w:val="00CD427A"/>
    <w:rsid w:val="00CD51B2"/>
    <w:rsid w:val="00CD5302"/>
    <w:rsid w:val="00CD6198"/>
    <w:rsid w:val="00CD67F3"/>
    <w:rsid w:val="00CD689A"/>
    <w:rsid w:val="00CD73A1"/>
    <w:rsid w:val="00CD769E"/>
    <w:rsid w:val="00CD76FD"/>
    <w:rsid w:val="00CE14F1"/>
    <w:rsid w:val="00CE182C"/>
    <w:rsid w:val="00CE5D36"/>
    <w:rsid w:val="00CF0B78"/>
    <w:rsid w:val="00CF226E"/>
    <w:rsid w:val="00CF2654"/>
    <w:rsid w:val="00CF3259"/>
    <w:rsid w:val="00CF3EFA"/>
    <w:rsid w:val="00CF4116"/>
    <w:rsid w:val="00CF436A"/>
    <w:rsid w:val="00CF4ED9"/>
    <w:rsid w:val="00CF62B2"/>
    <w:rsid w:val="00D006F5"/>
    <w:rsid w:val="00D00A4B"/>
    <w:rsid w:val="00D0168C"/>
    <w:rsid w:val="00D03C4E"/>
    <w:rsid w:val="00D0435C"/>
    <w:rsid w:val="00D04DCC"/>
    <w:rsid w:val="00D105AE"/>
    <w:rsid w:val="00D138BE"/>
    <w:rsid w:val="00D14386"/>
    <w:rsid w:val="00D20D3F"/>
    <w:rsid w:val="00D23A3A"/>
    <w:rsid w:val="00D2516D"/>
    <w:rsid w:val="00D253C7"/>
    <w:rsid w:val="00D3187C"/>
    <w:rsid w:val="00D31A6B"/>
    <w:rsid w:val="00D323FB"/>
    <w:rsid w:val="00D35BA3"/>
    <w:rsid w:val="00D35FB1"/>
    <w:rsid w:val="00D36AAF"/>
    <w:rsid w:val="00D41543"/>
    <w:rsid w:val="00D41F35"/>
    <w:rsid w:val="00D42F13"/>
    <w:rsid w:val="00D44794"/>
    <w:rsid w:val="00D45636"/>
    <w:rsid w:val="00D45987"/>
    <w:rsid w:val="00D46E2A"/>
    <w:rsid w:val="00D47232"/>
    <w:rsid w:val="00D4754F"/>
    <w:rsid w:val="00D47E09"/>
    <w:rsid w:val="00D5029A"/>
    <w:rsid w:val="00D5123C"/>
    <w:rsid w:val="00D5411A"/>
    <w:rsid w:val="00D54194"/>
    <w:rsid w:val="00D54EBD"/>
    <w:rsid w:val="00D56570"/>
    <w:rsid w:val="00D622EA"/>
    <w:rsid w:val="00D63D46"/>
    <w:rsid w:val="00D64484"/>
    <w:rsid w:val="00D67138"/>
    <w:rsid w:val="00D672A8"/>
    <w:rsid w:val="00D714AD"/>
    <w:rsid w:val="00D73078"/>
    <w:rsid w:val="00D75434"/>
    <w:rsid w:val="00D75669"/>
    <w:rsid w:val="00D75D38"/>
    <w:rsid w:val="00D766CA"/>
    <w:rsid w:val="00D76DCF"/>
    <w:rsid w:val="00D8059E"/>
    <w:rsid w:val="00D821D6"/>
    <w:rsid w:val="00D83996"/>
    <w:rsid w:val="00D83FCC"/>
    <w:rsid w:val="00D922E8"/>
    <w:rsid w:val="00D9590D"/>
    <w:rsid w:val="00D96214"/>
    <w:rsid w:val="00D9653A"/>
    <w:rsid w:val="00DA0270"/>
    <w:rsid w:val="00DA10A0"/>
    <w:rsid w:val="00DA110A"/>
    <w:rsid w:val="00DA1581"/>
    <w:rsid w:val="00DA50DD"/>
    <w:rsid w:val="00DA544B"/>
    <w:rsid w:val="00DA6E22"/>
    <w:rsid w:val="00DB1B55"/>
    <w:rsid w:val="00DB276C"/>
    <w:rsid w:val="00DB31B8"/>
    <w:rsid w:val="00DB49C8"/>
    <w:rsid w:val="00DB5DA4"/>
    <w:rsid w:val="00DB690B"/>
    <w:rsid w:val="00DC2C5D"/>
    <w:rsid w:val="00DC3C4D"/>
    <w:rsid w:val="00DC4096"/>
    <w:rsid w:val="00DC5592"/>
    <w:rsid w:val="00DC766E"/>
    <w:rsid w:val="00DC7773"/>
    <w:rsid w:val="00DD0885"/>
    <w:rsid w:val="00DD30E2"/>
    <w:rsid w:val="00DD332E"/>
    <w:rsid w:val="00DD361D"/>
    <w:rsid w:val="00DD389A"/>
    <w:rsid w:val="00DD476B"/>
    <w:rsid w:val="00DD7663"/>
    <w:rsid w:val="00DD7C6F"/>
    <w:rsid w:val="00DE0D7E"/>
    <w:rsid w:val="00DE3DF0"/>
    <w:rsid w:val="00DE3E53"/>
    <w:rsid w:val="00DE4B6E"/>
    <w:rsid w:val="00DE51CB"/>
    <w:rsid w:val="00DF0742"/>
    <w:rsid w:val="00DF0E27"/>
    <w:rsid w:val="00DF15CF"/>
    <w:rsid w:val="00DF38BA"/>
    <w:rsid w:val="00DF5C5A"/>
    <w:rsid w:val="00DF6A77"/>
    <w:rsid w:val="00E01DCB"/>
    <w:rsid w:val="00E037E5"/>
    <w:rsid w:val="00E042CE"/>
    <w:rsid w:val="00E0646C"/>
    <w:rsid w:val="00E06D28"/>
    <w:rsid w:val="00E07DAC"/>
    <w:rsid w:val="00E11F78"/>
    <w:rsid w:val="00E12FC4"/>
    <w:rsid w:val="00E1468A"/>
    <w:rsid w:val="00E22364"/>
    <w:rsid w:val="00E24600"/>
    <w:rsid w:val="00E246EF"/>
    <w:rsid w:val="00E26A22"/>
    <w:rsid w:val="00E27941"/>
    <w:rsid w:val="00E32815"/>
    <w:rsid w:val="00E32D27"/>
    <w:rsid w:val="00E330D4"/>
    <w:rsid w:val="00E337C9"/>
    <w:rsid w:val="00E37806"/>
    <w:rsid w:val="00E37CEB"/>
    <w:rsid w:val="00E37ED6"/>
    <w:rsid w:val="00E37F85"/>
    <w:rsid w:val="00E42CA7"/>
    <w:rsid w:val="00E46067"/>
    <w:rsid w:val="00E50000"/>
    <w:rsid w:val="00E507BF"/>
    <w:rsid w:val="00E5084F"/>
    <w:rsid w:val="00E55AAC"/>
    <w:rsid w:val="00E56811"/>
    <w:rsid w:val="00E60355"/>
    <w:rsid w:val="00E61B56"/>
    <w:rsid w:val="00E63E6A"/>
    <w:rsid w:val="00E7009F"/>
    <w:rsid w:val="00E710FB"/>
    <w:rsid w:val="00E71DED"/>
    <w:rsid w:val="00E7370A"/>
    <w:rsid w:val="00E74C40"/>
    <w:rsid w:val="00E81DA5"/>
    <w:rsid w:val="00E8273E"/>
    <w:rsid w:val="00E8500D"/>
    <w:rsid w:val="00E90202"/>
    <w:rsid w:val="00E91763"/>
    <w:rsid w:val="00E91B87"/>
    <w:rsid w:val="00E92352"/>
    <w:rsid w:val="00E93850"/>
    <w:rsid w:val="00E965FB"/>
    <w:rsid w:val="00E97115"/>
    <w:rsid w:val="00EA2BCF"/>
    <w:rsid w:val="00EA40FA"/>
    <w:rsid w:val="00EA6681"/>
    <w:rsid w:val="00EA71A2"/>
    <w:rsid w:val="00EA7AFC"/>
    <w:rsid w:val="00EB04E1"/>
    <w:rsid w:val="00EB0873"/>
    <w:rsid w:val="00EB0DED"/>
    <w:rsid w:val="00EB24FB"/>
    <w:rsid w:val="00EB50A5"/>
    <w:rsid w:val="00EB6618"/>
    <w:rsid w:val="00EB729D"/>
    <w:rsid w:val="00ED1265"/>
    <w:rsid w:val="00ED2EAE"/>
    <w:rsid w:val="00ED5078"/>
    <w:rsid w:val="00ED64B0"/>
    <w:rsid w:val="00ED6920"/>
    <w:rsid w:val="00ED6DDD"/>
    <w:rsid w:val="00ED7EAD"/>
    <w:rsid w:val="00EE104F"/>
    <w:rsid w:val="00EE28EF"/>
    <w:rsid w:val="00EE4D24"/>
    <w:rsid w:val="00EE53DE"/>
    <w:rsid w:val="00EE5CB2"/>
    <w:rsid w:val="00EE5E33"/>
    <w:rsid w:val="00EF0542"/>
    <w:rsid w:val="00EF0FE9"/>
    <w:rsid w:val="00EF1612"/>
    <w:rsid w:val="00EF2BAA"/>
    <w:rsid w:val="00EF456D"/>
    <w:rsid w:val="00EF4CC2"/>
    <w:rsid w:val="00EF62E0"/>
    <w:rsid w:val="00EF66AD"/>
    <w:rsid w:val="00EF7E84"/>
    <w:rsid w:val="00F00874"/>
    <w:rsid w:val="00F01FBF"/>
    <w:rsid w:val="00F025DB"/>
    <w:rsid w:val="00F02CAD"/>
    <w:rsid w:val="00F030C9"/>
    <w:rsid w:val="00F0402B"/>
    <w:rsid w:val="00F04164"/>
    <w:rsid w:val="00F04169"/>
    <w:rsid w:val="00F04862"/>
    <w:rsid w:val="00F04947"/>
    <w:rsid w:val="00F05A82"/>
    <w:rsid w:val="00F05BD8"/>
    <w:rsid w:val="00F079F0"/>
    <w:rsid w:val="00F07DFF"/>
    <w:rsid w:val="00F10561"/>
    <w:rsid w:val="00F115F8"/>
    <w:rsid w:val="00F13174"/>
    <w:rsid w:val="00F13AEC"/>
    <w:rsid w:val="00F15074"/>
    <w:rsid w:val="00F152D6"/>
    <w:rsid w:val="00F17B3C"/>
    <w:rsid w:val="00F264CD"/>
    <w:rsid w:val="00F26A63"/>
    <w:rsid w:val="00F26DA8"/>
    <w:rsid w:val="00F27D6F"/>
    <w:rsid w:val="00F30496"/>
    <w:rsid w:val="00F30721"/>
    <w:rsid w:val="00F31204"/>
    <w:rsid w:val="00F33892"/>
    <w:rsid w:val="00F35E4F"/>
    <w:rsid w:val="00F40240"/>
    <w:rsid w:val="00F41242"/>
    <w:rsid w:val="00F41ECC"/>
    <w:rsid w:val="00F433F8"/>
    <w:rsid w:val="00F46CA8"/>
    <w:rsid w:val="00F506CA"/>
    <w:rsid w:val="00F51626"/>
    <w:rsid w:val="00F523E5"/>
    <w:rsid w:val="00F53CFE"/>
    <w:rsid w:val="00F56E0D"/>
    <w:rsid w:val="00F61017"/>
    <w:rsid w:val="00F62988"/>
    <w:rsid w:val="00F67E32"/>
    <w:rsid w:val="00F7000C"/>
    <w:rsid w:val="00F718FC"/>
    <w:rsid w:val="00F71D62"/>
    <w:rsid w:val="00F7225F"/>
    <w:rsid w:val="00F7252D"/>
    <w:rsid w:val="00F72CA1"/>
    <w:rsid w:val="00F766EE"/>
    <w:rsid w:val="00F769B0"/>
    <w:rsid w:val="00F77D4F"/>
    <w:rsid w:val="00F832AA"/>
    <w:rsid w:val="00F84EBD"/>
    <w:rsid w:val="00F86168"/>
    <w:rsid w:val="00F86697"/>
    <w:rsid w:val="00F879FE"/>
    <w:rsid w:val="00F90C8E"/>
    <w:rsid w:val="00F9100D"/>
    <w:rsid w:val="00F92A11"/>
    <w:rsid w:val="00F92B57"/>
    <w:rsid w:val="00F94480"/>
    <w:rsid w:val="00F9499F"/>
    <w:rsid w:val="00F95559"/>
    <w:rsid w:val="00F95FCA"/>
    <w:rsid w:val="00FA18D6"/>
    <w:rsid w:val="00FA1BF9"/>
    <w:rsid w:val="00FA1E92"/>
    <w:rsid w:val="00FA4E65"/>
    <w:rsid w:val="00FA59E6"/>
    <w:rsid w:val="00FA6788"/>
    <w:rsid w:val="00FB00F2"/>
    <w:rsid w:val="00FB1ACE"/>
    <w:rsid w:val="00FB1B7C"/>
    <w:rsid w:val="00FB22A3"/>
    <w:rsid w:val="00FB2438"/>
    <w:rsid w:val="00FB6F34"/>
    <w:rsid w:val="00FB72FA"/>
    <w:rsid w:val="00FC0289"/>
    <w:rsid w:val="00FC2182"/>
    <w:rsid w:val="00FC3659"/>
    <w:rsid w:val="00FC4C4D"/>
    <w:rsid w:val="00FC52C4"/>
    <w:rsid w:val="00FC5613"/>
    <w:rsid w:val="00FC5ED0"/>
    <w:rsid w:val="00FD1F0A"/>
    <w:rsid w:val="00FD33FE"/>
    <w:rsid w:val="00FD4CF3"/>
    <w:rsid w:val="00FD4D7C"/>
    <w:rsid w:val="00FD538A"/>
    <w:rsid w:val="00FD6B4D"/>
    <w:rsid w:val="00FD7260"/>
    <w:rsid w:val="00FE282C"/>
    <w:rsid w:val="00FE3465"/>
    <w:rsid w:val="00FE4269"/>
    <w:rsid w:val="00FE4557"/>
    <w:rsid w:val="00FE6C42"/>
    <w:rsid w:val="00FE706C"/>
    <w:rsid w:val="00FF005D"/>
    <w:rsid w:val="00FF025F"/>
    <w:rsid w:val="00FF12DC"/>
    <w:rsid w:val="00FF2F16"/>
    <w:rsid w:val="00FF3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E29"/>
    <w:pPr>
      <w:spacing w:after="200" w:line="276" w:lineRule="auto"/>
    </w:pPr>
    <w:rPr>
      <w:rFonts w:ascii="Calibri" w:eastAsia="Calibri" w:hAnsi="Calibri"/>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3E29"/>
    <w:pPr>
      <w:widowControl w:val="0"/>
      <w:pBdr>
        <w:top w:val="double" w:sz="6" w:space="1" w:color="auto"/>
        <w:left w:val="double" w:sz="6" w:space="4" w:color="auto"/>
        <w:bottom w:val="double" w:sz="6" w:space="1" w:color="auto"/>
        <w:right w:val="double" w:sz="6" w:space="4" w:color="auto"/>
      </w:pBdr>
      <w:spacing w:after="0" w:line="240" w:lineRule="auto"/>
      <w:jc w:val="center"/>
    </w:pPr>
    <w:rPr>
      <w:rFonts w:ascii="Maiandra GD" w:eastAsia="Times New Roman" w:hAnsi="Maiandra GD"/>
      <w:sz w:val="32"/>
      <w:szCs w:val="32"/>
      <w:lang w:val="en-GB"/>
    </w:rPr>
  </w:style>
  <w:style w:type="character" w:customStyle="1" w:styleId="TitleChar">
    <w:name w:val="Title Char"/>
    <w:link w:val="Title"/>
    <w:rsid w:val="00993E29"/>
    <w:rPr>
      <w:rFonts w:ascii="Maiandra GD" w:hAnsi="Maiandra GD"/>
      <w:sz w:val="32"/>
      <w:szCs w:val="32"/>
      <w:lang w:val="en-GB" w:eastAsia="en-US" w:bidi="ar-SA"/>
    </w:rPr>
  </w:style>
  <w:style w:type="paragraph" w:styleId="Header">
    <w:name w:val="header"/>
    <w:basedOn w:val="Normal"/>
    <w:link w:val="HeaderChar"/>
    <w:rsid w:val="00033B62"/>
    <w:pPr>
      <w:tabs>
        <w:tab w:val="center" w:pos="4513"/>
        <w:tab w:val="right" w:pos="9026"/>
      </w:tabs>
    </w:pPr>
  </w:style>
  <w:style w:type="character" w:customStyle="1" w:styleId="HeaderChar">
    <w:name w:val="Header Char"/>
    <w:link w:val="Header"/>
    <w:rsid w:val="00033B62"/>
    <w:rPr>
      <w:rFonts w:ascii="Calibri" w:eastAsia="Calibri" w:hAnsi="Calibri"/>
      <w:sz w:val="22"/>
      <w:szCs w:val="22"/>
      <w:lang w:val="fr-FR" w:eastAsia="en-US"/>
    </w:rPr>
  </w:style>
  <w:style w:type="paragraph" w:styleId="Footer">
    <w:name w:val="footer"/>
    <w:basedOn w:val="Normal"/>
    <w:link w:val="FooterChar"/>
    <w:rsid w:val="00033B62"/>
    <w:pPr>
      <w:tabs>
        <w:tab w:val="center" w:pos="4513"/>
        <w:tab w:val="right" w:pos="9026"/>
      </w:tabs>
    </w:pPr>
  </w:style>
  <w:style w:type="character" w:customStyle="1" w:styleId="FooterChar">
    <w:name w:val="Footer Char"/>
    <w:link w:val="Footer"/>
    <w:rsid w:val="00033B62"/>
    <w:rPr>
      <w:rFonts w:ascii="Calibri" w:eastAsia="Calibri" w:hAnsi="Calibri"/>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E29"/>
    <w:pPr>
      <w:spacing w:after="200" w:line="276" w:lineRule="auto"/>
    </w:pPr>
    <w:rPr>
      <w:rFonts w:ascii="Calibri" w:eastAsia="Calibri" w:hAnsi="Calibri"/>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3E29"/>
    <w:pPr>
      <w:widowControl w:val="0"/>
      <w:pBdr>
        <w:top w:val="double" w:sz="6" w:space="1" w:color="auto"/>
        <w:left w:val="double" w:sz="6" w:space="4" w:color="auto"/>
        <w:bottom w:val="double" w:sz="6" w:space="1" w:color="auto"/>
        <w:right w:val="double" w:sz="6" w:space="4" w:color="auto"/>
      </w:pBdr>
      <w:spacing w:after="0" w:line="240" w:lineRule="auto"/>
      <w:jc w:val="center"/>
    </w:pPr>
    <w:rPr>
      <w:rFonts w:ascii="Maiandra GD" w:eastAsia="Times New Roman" w:hAnsi="Maiandra GD"/>
      <w:sz w:val="32"/>
      <w:szCs w:val="32"/>
      <w:lang w:val="en-GB"/>
    </w:rPr>
  </w:style>
  <w:style w:type="character" w:customStyle="1" w:styleId="TitleChar">
    <w:name w:val="Title Char"/>
    <w:link w:val="Title"/>
    <w:rsid w:val="00993E29"/>
    <w:rPr>
      <w:rFonts w:ascii="Maiandra GD" w:hAnsi="Maiandra GD"/>
      <w:sz w:val="32"/>
      <w:szCs w:val="32"/>
      <w:lang w:val="en-GB" w:eastAsia="en-US" w:bidi="ar-SA"/>
    </w:rPr>
  </w:style>
  <w:style w:type="paragraph" w:styleId="Header">
    <w:name w:val="header"/>
    <w:basedOn w:val="Normal"/>
    <w:link w:val="HeaderChar"/>
    <w:rsid w:val="00033B62"/>
    <w:pPr>
      <w:tabs>
        <w:tab w:val="center" w:pos="4513"/>
        <w:tab w:val="right" w:pos="9026"/>
      </w:tabs>
    </w:pPr>
  </w:style>
  <w:style w:type="character" w:customStyle="1" w:styleId="HeaderChar">
    <w:name w:val="Header Char"/>
    <w:link w:val="Header"/>
    <w:rsid w:val="00033B62"/>
    <w:rPr>
      <w:rFonts w:ascii="Calibri" w:eastAsia="Calibri" w:hAnsi="Calibri"/>
      <w:sz w:val="22"/>
      <w:szCs w:val="22"/>
      <w:lang w:val="fr-FR" w:eastAsia="en-US"/>
    </w:rPr>
  </w:style>
  <w:style w:type="paragraph" w:styleId="Footer">
    <w:name w:val="footer"/>
    <w:basedOn w:val="Normal"/>
    <w:link w:val="FooterChar"/>
    <w:rsid w:val="00033B62"/>
    <w:pPr>
      <w:tabs>
        <w:tab w:val="center" w:pos="4513"/>
        <w:tab w:val="right" w:pos="9026"/>
      </w:tabs>
    </w:pPr>
  </w:style>
  <w:style w:type="character" w:customStyle="1" w:styleId="FooterChar">
    <w:name w:val="Footer Char"/>
    <w:link w:val="Footer"/>
    <w:rsid w:val="00033B62"/>
    <w:rPr>
      <w:rFonts w:ascii="Calibri" w:eastAsia="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2253">
      <w:bodyDiv w:val="1"/>
      <w:marLeft w:val="0"/>
      <w:marRight w:val="0"/>
      <w:marTop w:val="0"/>
      <w:marBottom w:val="0"/>
      <w:divBdr>
        <w:top w:val="none" w:sz="0" w:space="0" w:color="auto"/>
        <w:left w:val="none" w:sz="0" w:space="0" w:color="auto"/>
        <w:bottom w:val="none" w:sz="0" w:space="0" w:color="auto"/>
        <w:right w:val="none" w:sz="0" w:space="0" w:color="auto"/>
      </w:divBdr>
    </w:div>
    <w:div w:id="85001024">
      <w:bodyDiv w:val="1"/>
      <w:marLeft w:val="0"/>
      <w:marRight w:val="0"/>
      <w:marTop w:val="0"/>
      <w:marBottom w:val="0"/>
      <w:divBdr>
        <w:top w:val="none" w:sz="0" w:space="0" w:color="auto"/>
        <w:left w:val="none" w:sz="0" w:space="0" w:color="auto"/>
        <w:bottom w:val="none" w:sz="0" w:space="0" w:color="auto"/>
        <w:right w:val="none" w:sz="0" w:space="0" w:color="auto"/>
      </w:divBdr>
    </w:div>
    <w:div w:id="124395850">
      <w:bodyDiv w:val="1"/>
      <w:marLeft w:val="0"/>
      <w:marRight w:val="0"/>
      <w:marTop w:val="0"/>
      <w:marBottom w:val="0"/>
      <w:divBdr>
        <w:top w:val="none" w:sz="0" w:space="0" w:color="auto"/>
        <w:left w:val="none" w:sz="0" w:space="0" w:color="auto"/>
        <w:bottom w:val="none" w:sz="0" w:space="0" w:color="auto"/>
        <w:right w:val="none" w:sz="0" w:space="0" w:color="auto"/>
      </w:divBdr>
    </w:div>
    <w:div w:id="130246797">
      <w:bodyDiv w:val="1"/>
      <w:marLeft w:val="0"/>
      <w:marRight w:val="0"/>
      <w:marTop w:val="0"/>
      <w:marBottom w:val="0"/>
      <w:divBdr>
        <w:top w:val="none" w:sz="0" w:space="0" w:color="auto"/>
        <w:left w:val="none" w:sz="0" w:space="0" w:color="auto"/>
        <w:bottom w:val="none" w:sz="0" w:space="0" w:color="auto"/>
        <w:right w:val="none" w:sz="0" w:space="0" w:color="auto"/>
      </w:divBdr>
    </w:div>
    <w:div w:id="169758949">
      <w:bodyDiv w:val="1"/>
      <w:marLeft w:val="0"/>
      <w:marRight w:val="0"/>
      <w:marTop w:val="0"/>
      <w:marBottom w:val="0"/>
      <w:divBdr>
        <w:top w:val="none" w:sz="0" w:space="0" w:color="auto"/>
        <w:left w:val="none" w:sz="0" w:space="0" w:color="auto"/>
        <w:bottom w:val="none" w:sz="0" w:space="0" w:color="auto"/>
        <w:right w:val="none" w:sz="0" w:space="0" w:color="auto"/>
      </w:divBdr>
    </w:div>
    <w:div w:id="188371382">
      <w:bodyDiv w:val="1"/>
      <w:marLeft w:val="0"/>
      <w:marRight w:val="0"/>
      <w:marTop w:val="0"/>
      <w:marBottom w:val="0"/>
      <w:divBdr>
        <w:top w:val="none" w:sz="0" w:space="0" w:color="auto"/>
        <w:left w:val="none" w:sz="0" w:space="0" w:color="auto"/>
        <w:bottom w:val="none" w:sz="0" w:space="0" w:color="auto"/>
        <w:right w:val="none" w:sz="0" w:space="0" w:color="auto"/>
      </w:divBdr>
    </w:div>
    <w:div w:id="217254182">
      <w:bodyDiv w:val="1"/>
      <w:marLeft w:val="0"/>
      <w:marRight w:val="0"/>
      <w:marTop w:val="0"/>
      <w:marBottom w:val="0"/>
      <w:divBdr>
        <w:top w:val="none" w:sz="0" w:space="0" w:color="auto"/>
        <w:left w:val="none" w:sz="0" w:space="0" w:color="auto"/>
        <w:bottom w:val="none" w:sz="0" w:space="0" w:color="auto"/>
        <w:right w:val="none" w:sz="0" w:space="0" w:color="auto"/>
      </w:divBdr>
    </w:div>
    <w:div w:id="265430731">
      <w:bodyDiv w:val="1"/>
      <w:marLeft w:val="0"/>
      <w:marRight w:val="0"/>
      <w:marTop w:val="0"/>
      <w:marBottom w:val="0"/>
      <w:divBdr>
        <w:top w:val="none" w:sz="0" w:space="0" w:color="auto"/>
        <w:left w:val="none" w:sz="0" w:space="0" w:color="auto"/>
        <w:bottom w:val="none" w:sz="0" w:space="0" w:color="auto"/>
        <w:right w:val="none" w:sz="0" w:space="0" w:color="auto"/>
      </w:divBdr>
    </w:div>
    <w:div w:id="281302301">
      <w:bodyDiv w:val="1"/>
      <w:marLeft w:val="0"/>
      <w:marRight w:val="0"/>
      <w:marTop w:val="0"/>
      <w:marBottom w:val="0"/>
      <w:divBdr>
        <w:top w:val="none" w:sz="0" w:space="0" w:color="auto"/>
        <w:left w:val="none" w:sz="0" w:space="0" w:color="auto"/>
        <w:bottom w:val="none" w:sz="0" w:space="0" w:color="auto"/>
        <w:right w:val="none" w:sz="0" w:space="0" w:color="auto"/>
      </w:divBdr>
    </w:div>
    <w:div w:id="320427713">
      <w:bodyDiv w:val="1"/>
      <w:marLeft w:val="0"/>
      <w:marRight w:val="0"/>
      <w:marTop w:val="0"/>
      <w:marBottom w:val="0"/>
      <w:divBdr>
        <w:top w:val="none" w:sz="0" w:space="0" w:color="auto"/>
        <w:left w:val="none" w:sz="0" w:space="0" w:color="auto"/>
        <w:bottom w:val="none" w:sz="0" w:space="0" w:color="auto"/>
        <w:right w:val="none" w:sz="0" w:space="0" w:color="auto"/>
      </w:divBdr>
    </w:div>
    <w:div w:id="355473834">
      <w:bodyDiv w:val="1"/>
      <w:marLeft w:val="0"/>
      <w:marRight w:val="0"/>
      <w:marTop w:val="0"/>
      <w:marBottom w:val="0"/>
      <w:divBdr>
        <w:top w:val="none" w:sz="0" w:space="0" w:color="auto"/>
        <w:left w:val="none" w:sz="0" w:space="0" w:color="auto"/>
        <w:bottom w:val="none" w:sz="0" w:space="0" w:color="auto"/>
        <w:right w:val="none" w:sz="0" w:space="0" w:color="auto"/>
      </w:divBdr>
    </w:div>
    <w:div w:id="408770218">
      <w:bodyDiv w:val="1"/>
      <w:marLeft w:val="0"/>
      <w:marRight w:val="0"/>
      <w:marTop w:val="0"/>
      <w:marBottom w:val="0"/>
      <w:divBdr>
        <w:top w:val="none" w:sz="0" w:space="0" w:color="auto"/>
        <w:left w:val="none" w:sz="0" w:space="0" w:color="auto"/>
        <w:bottom w:val="none" w:sz="0" w:space="0" w:color="auto"/>
        <w:right w:val="none" w:sz="0" w:space="0" w:color="auto"/>
      </w:divBdr>
    </w:div>
    <w:div w:id="411392305">
      <w:bodyDiv w:val="1"/>
      <w:marLeft w:val="0"/>
      <w:marRight w:val="0"/>
      <w:marTop w:val="0"/>
      <w:marBottom w:val="0"/>
      <w:divBdr>
        <w:top w:val="none" w:sz="0" w:space="0" w:color="auto"/>
        <w:left w:val="none" w:sz="0" w:space="0" w:color="auto"/>
        <w:bottom w:val="none" w:sz="0" w:space="0" w:color="auto"/>
        <w:right w:val="none" w:sz="0" w:space="0" w:color="auto"/>
      </w:divBdr>
    </w:div>
    <w:div w:id="414322953">
      <w:bodyDiv w:val="1"/>
      <w:marLeft w:val="0"/>
      <w:marRight w:val="0"/>
      <w:marTop w:val="0"/>
      <w:marBottom w:val="0"/>
      <w:divBdr>
        <w:top w:val="none" w:sz="0" w:space="0" w:color="auto"/>
        <w:left w:val="none" w:sz="0" w:space="0" w:color="auto"/>
        <w:bottom w:val="none" w:sz="0" w:space="0" w:color="auto"/>
        <w:right w:val="none" w:sz="0" w:space="0" w:color="auto"/>
      </w:divBdr>
    </w:div>
    <w:div w:id="548107454">
      <w:bodyDiv w:val="1"/>
      <w:marLeft w:val="0"/>
      <w:marRight w:val="0"/>
      <w:marTop w:val="0"/>
      <w:marBottom w:val="0"/>
      <w:divBdr>
        <w:top w:val="none" w:sz="0" w:space="0" w:color="auto"/>
        <w:left w:val="none" w:sz="0" w:space="0" w:color="auto"/>
        <w:bottom w:val="none" w:sz="0" w:space="0" w:color="auto"/>
        <w:right w:val="none" w:sz="0" w:space="0" w:color="auto"/>
      </w:divBdr>
    </w:div>
    <w:div w:id="579829553">
      <w:bodyDiv w:val="1"/>
      <w:marLeft w:val="0"/>
      <w:marRight w:val="0"/>
      <w:marTop w:val="0"/>
      <w:marBottom w:val="0"/>
      <w:divBdr>
        <w:top w:val="none" w:sz="0" w:space="0" w:color="auto"/>
        <w:left w:val="none" w:sz="0" w:space="0" w:color="auto"/>
        <w:bottom w:val="none" w:sz="0" w:space="0" w:color="auto"/>
        <w:right w:val="none" w:sz="0" w:space="0" w:color="auto"/>
      </w:divBdr>
    </w:div>
    <w:div w:id="636952863">
      <w:bodyDiv w:val="1"/>
      <w:marLeft w:val="0"/>
      <w:marRight w:val="0"/>
      <w:marTop w:val="0"/>
      <w:marBottom w:val="0"/>
      <w:divBdr>
        <w:top w:val="none" w:sz="0" w:space="0" w:color="auto"/>
        <w:left w:val="none" w:sz="0" w:space="0" w:color="auto"/>
        <w:bottom w:val="none" w:sz="0" w:space="0" w:color="auto"/>
        <w:right w:val="none" w:sz="0" w:space="0" w:color="auto"/>
      </w:divBdr>
    </w:div>
    <w:div w:id="688144880">
      <w:bodyDiv w:val="1"/>
      <w:marLeft w:val="0"/>
      <w:marRight w:val="0"/>
      <w:marTop w:val="0"/>
      <w:marBottom w:val="0"/>
      <w:divBdr>
        <w:top w:val="none" w:sz="0" w:space="0" w:color="auto"/>
        <w:left w:val="none" w:sz="0" w:space="0" w:color="auto"/>
        <w:bottom w:val="none" w:sz="0" w:space="0" w:color="auto"/>
        <w:right w:val="none" w:sz="0" w:space="0" w:color="auto"/>
      </w:divBdr>
    </w:div>
    <w:div w:id="720834436">
      <w:bodyDiv w:val="1"/>
      <w:marLeft w:val="0"/>
      <w:marRight w:val="0"/>
      <w:marTop w:val="0"/>
      <w:marBottom w:val="0"/>
      <w:divBdr>
        <w:top w:val="none" w:sz="0" w:space="0" w:color="auto"/>
        <w:left w:val="none" w:sz="0" w:space="0" w:color="auto"/>
        <w:bottom w:val="none" w:sz="0" w:space="0" w:color="auto"/>
        <w:right w:val="none" w:sz="0" w:space="0" w:color="auto"/>
      </w:divBdr>
    </w:div>
    <w:div w:id="746418101">
      <w:bodyDiv w:val="1"/>
      <w:marLeft w:val="0"/>
      <w:marRight w:val="0"/>
      <w:marTop w:val="0"/>
      <w:marBottom w:val="0"/>
      <w:divBdr>
        <w:top w:val="none" w:sz="0" w:space="0" w:color="auto"/>
        <w:left w:val="none" w:sz="0" w:space="0" w:color="auto"/>
        <w:bottom w:val="none" w:sz="0" w:space="0" w:color="auto"/>
        <w:right w:val="none" w:sz="0" w:space="0" w:color="auto"/>
      </w:divBdr>
    </w:div>
    <w:div w:id="761492800">
      <w:bodyDiv w:val="1"/>
      <w:marLeft w:val="0"/>
      <w:marRight w:val="0"/>
      <w:marTop w:val="0"/>
      <w:marBottom w:val="0"/>
      <w:divBdr>
        <w:top w:val="none" w:sz="0" w:space="0" w:color="auto"/>
        <w:left w:val="none" w:sz="0" w:space="0" w:color="auto"/>
        <w:bottom w:val="none" w:sz="0" w:space="0" w:color="auto"/>
        <w:right w:val="none" w:sz="0" w:space="0" w:color="auto"/>
      </w:divBdr>
    </w:div>
    <w:div w:id="764690477">
      <w:bodyDiv w:val="1"/>
      <w:marLeft w:val="0"/>
      <w:marRight w:val="0"/>
      <w:marTop w:val="0"/>
      <w:marBottom w:val="0"/>
      <w:divBdr>
        <w:top w:val="none" w:sz="0" w:space="0" w:color="auto"/>
        <w:left w:val="none" w:sz="0" w:space="0" w:color="auto"/>
        <w:bottom w:val="none" w:sz="0" w:space="0" w:color="auto"/>
        <w:right w:val="none" w:sz="0" w:space="0" w:color="auto"/>
      </w:divBdr>
    </w:div>
    <w:div w:id="829056889">
      <w:bodyDiv w:val="1"/>
      <w:marLeft w:val="0"/>
      <w:marRight w:val="0"/>
      <w:marTop w:val="0"/>
      <w:marBottom w:val="0"/>
      <w:divBdr>
        <w:top w:val="none" w:sz="0" w:space="0" w:color="auto"/>
        <w:left w:val="none" w:sz="0" w:space="0" w:color="auto"/>
        <w:bottom w:val="none" w:sz="0" w:space="0" w:color="auto"/>
        <w:right w:val="none" w:sz="0" w:space="0" w:color="auto"/>
      </w:divBdr>
    </w:div>
    <w:div w:id="841046846">
      <w:bodyDiv w:val="1"/>
      <w:marLeft w:val="0"/>
      <w:marRight w:val="0"/>
      <w:marTop w:val="0"/>
      <w:marBottom w:val="0"/>
      <w:divBdr>
        <w:top w:val="none" w:sz="0" w:space="0" w:color="auto"/>
        <w:left w:val="none" w:sz="0" w:space="0" w:color="auto"/>
        <w:bottom w:val="none" w:sz="0" w:space="0" w:color="auto"/>
        <w:right w:val="none" w:sz="0" w:space="0" w:color="auto"/>
      </w:divBdr>
    </w:div>
    <w:div w:id="873272246">
      <w:bodyDiv w:val="1"/>
      <w:marLeft w:val="0"/>
      <w:marRight w:val="0"/>
      <w:marTop w:val="0"/>
      <w:marBottom w:val="0"/>
      <w:divBdr>
        <w:top w:val="none" w:sz="0" w:space="0" w:color="auto"/>
        <w:left w:val="none" w:sz="0" w:space="0" w:color="auto"/>
        <w:bottom w:val="none" w:sz="0" w:space="0" w:color="auto"/>
        <w:right w:val="none" w:sz="0" w:space="0" w:color="auto"/>
      </w:divBdr>
    </w:div>
    <w:div w:id="876237474">
      <w:bodyDiv w:val="1"/>
      <w:marLeft w:val="0"/>
      <w:marRight w:val="0"/>
      <w:marTop w:val="0"/>
      <w:marBottom w:val="0"/>
      <w:divBdr>
        <w:top w:val="none" w:sz="0" w:space="0" w:color="auto"/>
        <w:left w:val="none" w:sz="0" w:space="0" w:color="auto"/>
        <w:bottom w:val="none" w:sz="0" w:space="0" w:color="auto"/>
        <w:right w:val="none" w:sz="0" w:space="0" w:color="auto"/>
      </w:divBdr>
    </w:div>
    <w:div w:id="877744315">
      <w:bodyDiv w:val="1"/>
      <w:marLeft w:val="0"/>
      <w:marRight w:val="0"/>
      <w:marTop w:val="0"/>
      <w:marBottom w:val="0"/>
      <w:divBdr>
        <w:top w:val="none" w:sz="0" w:space="0" w:color="auto"/>
        <w:left w:val="none" w:sz="0" w:space="0" w:color="auto"/>
        <w:bottom w:val="none" w:sz="0" w:space="0" w:color="auto"/>
        <w:right w:val="none" w:sz="0" w:space="0" w:color="auto"/>
      </w:divBdr>
    </w:div>
    <w:div w:id="880358253">
      <w:bodyDiv w:val="1"/>
      <w:marLeft w:val="0"/>
      <w:marRight w:val="0"/>
      <w:marTop w:val="0"/>
      <w:marBottom w:val="0"/>
      <w:divBdr>
        <w:top w:val="none" w:sz="0" w:space="0" w:color="auto"/>
        <w:left w:val="none" w:sz="0" w:space="0" w:color="auto"/>
        <w:bottom w:val="none" w:sz="0" w:space="0" w:color="auto"/>
        <w:right w:val="none" w:sz="0" w:space="0" w:color="auto"/>
      </w:divBdr>
    </w:div>
    <w:div w:id="932324885">
      <w:bodyDiv w:val="1"/>
      <w:marLeft w:val="0"/>
      <w:marRight w:val="0"/>
      <w:marTop w:val="0"/>
      <w:marBottom w:val="0"/>
      <w:divBdr>
        <w:top w:val="none" w:sz="0" w:space="0" w:color="auto"/>
        <w:left w:val="none" w:sz="0" w:space="0" w:color="auto"/>
        <w:bottom w:val="none" w:sz="0" w:space="0" w:color="auto"/>
        <w:right w:val="none" w:sz="0" w:space="0" w:color="auto"/>
      </w:divBdr>
    </w:div>
    <w:div w:id="935330868">
      <w:bodyDiv w:val="1"/>
      <w:marLeft w:val="0"/>
      <w:marRight w:val="0"/>
      <w:marTop w:val="0"/>
      <w:marBottom w:val="0"/>
      <w:divBdr>
        <w:top w:val="none" w:sz="0" w:space="0" w:color="auto"/>
        <w:left w:val="none" w:sz="0" w:space="0" w:color="auto"/>
        <w:bottom w:val="none" w:sz="0" w:space="0" w:color="auto"/>
        <w:right w:val="none" w:sz="0" w:space="0" w:color="auto"/>
      </w:divBdr>
    </w:div>
    <w:div w:id="946699734">
      <w:bodyDiv w:val="1"/>
      <w:marLeft w:val="0"/>
      <w:marRight w:val="0"/>
      <w:marTop w:val="0"/>
      <w:marBottom w:val="0"/>
      <w:divBdr>
        <w:top w:val="none" w:sz="0" w:space="0" w:color="auto"/>
        <w:left w:val="none" w:sz="0" w:space="0" w:color="auto"/>
        <w:bottom w:val="none" w:sz="0" w:space="0" w:color="auto"/>
        <w:right w:val="none" w:sz="0" w:space="0" w:color="auto"/>
      </w:divBdr>
    </w:div>
    <w:div w:id="1007561206">
      <w:bodyDiv w:val="1"/>
      <w:marLeft w:val="0"/>
      <w:marRight w:val="0"/>
      <w:marTop w:val="0"/>
      <w:marBottom w:val="0"/>
      <w:divBdr>
        <w:top w:val="none" w:sz="0" w:space="0" w:color="auto"/>
        <w:left w:val="none" w:sz="0" w:space="0" w:color="auto"/>
        <w:bottom w:val="none" w:sz="0" w:space="0" w:color="auto"/>
        <w:right w:val="none" w:sz="0" w:space="0" w:color="auto"/>
      </w:divBdr>
    </w:div>
    <w:div w:id="1054355639">
      <w:bodyDiv w:val="1"/>
      <w:marLeft w:val="0"/>
      <w:marRight w:val="0"/>
      <w:marTop w:val="0"/>
      <w:marBottom w:val="0"/>
      <w:divBdr>
        <w:top w:val="none" w:sz="0" w:space="0" w:color="auto"/>
        <w:left w:val="none" w:sz="0" w:space="0" w:color="auto"/>
        <w:bottom w:val="none" w:sz="0" w:space="0" w:color="auto"/>
        <w:right w:val="none" w:sz="0" w:space="0" w:color="auto"/>
      </w:divBdr>
    </w:div>
    <w:div w:id="1139761717">
      <w:bodyDiv w:val="1"/>
      <w:marLeft w:val="0"/>
      <w:marRight w:val="0"/>
      <w:marTop w:val="0"/>
      <w:marBottom w:val="0"/>
      <w:divBdr>
        <w:top w:val="none" w:sz="0" w:space="0" w:color="auto"/>
        <w:left w:val="none" w:sz="0" w:space="0" w:color="auto"/>
        <w:bottom w:val="none" w:sz="0" w:space="0" w:color="auto"/>
        <w:right w:val="none" w:sz="0" w:space="0" w:color="auto"/>
      </w:divBdr>
    </w:div>
    <w:div w:id="1178546091">
      <w:bodyDiv w:val="1"/>
      <w:marLeft w:val="0"/>
      <w:marRight w:val="0"/>
      <w:marTop w:val="0"/>
      <w:marBottom w:val="0"/>
      <w:divBdr>
        <w:top w:val="none" w:sz="0" w:space="0" w:color="auto"/>
        <w:left w:val="none" w:sz="0" w:space="0" w:color="auto"/>
        <w:bottom w:val="none" w:sz="0" w:space="0" w:color="auto"/>
        <w:right w:val="none" w:sz="0" w:space="0" w:color="auto"/>
      </w:divBdr>
    </w:div>
    <w:div w:id="1197887838">
      <w:bodyDiv w:val="1"/>
      <w:marLeft w:val="0"/>
      <w:marRight w:val="0"/>
      <w:marTop w:val="0"/>
      <w:marBottom w:val="0"/>
      <w:divBdr>
        <w:top w:val="none" w:sz="0" w:space="0" w:color="auto"/>
        <w:left w:val="none" w:sz="0" w:space="0" w:color="auto"/>
        <w:bottom w:val="none" w:sz="0" w:space="0" w:color="auto"/>
        <w:right w:val="none" w:sz="0" w:space="0" w:color="auto"/>
      </w:divBdr>
    </w:div>
    <w:div w:id="1274938693">
      <w:bodyDiv w:val="1"/>
      <w:marLeft w:val="0"/>
      <w:marRight w:val="0"/>
      <w:marTop w:val="0"/>
      <w:marBottom w:val="0"/>
      <w:divBdr>
        <w:top w:val="none" w:sz="0" w:space="0" w:color="auto"/>
        <w:left w:val="none" w:sz="0" w:space="0" w:color="auto"/>
        <w:bottom w:val="none" w:sz="0" w:space="0" w:color="auto"/>
        <w:right w:val="none" w:sz="0" w:space="0" w:color="auto"/>
      </w:divBdr>
    </w:div>
    <w:div w:id="1275597339">
      <w:bodyDiv w:val="1"/>
      <w:marLeft w:val="0"/>
      <w:marRight w:val="0"/>
      <w:marTop w:val="0"/>
      <w:marBottom w:val="0"/>
      <w:divBdr>
        <w:top w:val="none" w:sz="0" w:space="0" w:color="auto"/>
        <w:left w:val="none" w:sz="0" w:space="0" w:color="auto"/>
        <w:bottom w:val="none" w:sz="0" w:space="0" w:color="auto"/>
        <w:right w:val="none" w:sz="0" w:space="0" w:color="auto"/>
      </w:divBdr>
    </w:div>
    <w:div w:id="1290238134">
      <w:bodyDiv w:val="1"/>
      <w:marLeft w:val="0"/>
      <w:marRight w:val="0"/>
      <w:marTop w:val="0"/>
      <w:marBottom w:val="0"/>
      <w:divBdr>
        <w:top w:val="none" w:sz="0" w:space="0" w:color="auto"/>
        <w:left w:val="none" w:sz="0" w:space="0" w:color="auto"/>
        <w:bottom w:val="none" w:sz="0" w:space="0" w:color="auto"/>
        <w:right w:val="none" w:sz="0" w:space="0" w:color="auto"/>
      </w:divBdr>
    </w:div>
    <w:div w:id="1296985824">
      <w:bodyDiv w:val="1"/>
      <w:marLeft w:val="0"/>
      <w:marRight w:val="0"/>
      <w:marTop w:val="0"/>
      <w:marBottom w:val="0"/>
      <w:divBdr>
        <w:top w:val="none" w:sz="0" w:space="0" w:color="auto"/>
        <w:left w:val="none" w:sz="0" w:space="0" w:color="auto"/>
        <w:bottom w:val="none" w:sz="0" w:space="0" w:color="auto"/>
        <w:right w:val="none" w:sz="0" w:space="0" w:color="auto"/>
      </w:divBdr>
    </w:div>
    <w:div w:id="1300067205">
      <w:bodyDiv w:val="1"/>
      <w:marLeft w:val="0"/>
      <w:marRight w:val="0"/>
      <w:marTop w:val="0"/>
      <w:marBottom w:val="0"/>
      <w:divBdr>
        <w:top w:val="none" w:sz="0" w:space="0" w:color="auto"/>
        <w:left w:val="none" w:sz="0" w:space="0" w:color="auto"/>
        <w:bottom w:val="none" w:sz="0" w:space="0" w:color="auto"/>
        <w:right w:val="none" w:sz="0" w:space="0" w:color="auto"/>
      </w:divBdr>
    </w:div>
    <w:div w:id="1310984841">
      <w:bodyDiv w:val="1"/>
      <w:marLeft w:val="0"/>
      <w:marRight w:val="0"/>
      <w:marTop w:val="0"/>
      <w:marBottom w:val="0"/>
      <w:divBdr>
        <w:top w:val="none" w:sz="0" w:space="0" w:color="auto"/>
        <w:left w:val="none" w:sz="0" w:space="0" w:color="auto"/>
        <w:bottom w:val="none" w:sz="0" w:space="0" w:color="auto"/>
        <w:right w:val="none" w:sz="0" w:space="0" w:color="auto"/>
      </w:divBdr>
    </w:div>
    <w:div w:id="1314482452">
      <w:bodyDiv w:val="1"/>
      <w:marLeft w:val="0"/>
      <w:marRight w:val="0"/>
      <w:marTop w:val="0"/>
      <w:marBottom w:val="0"/>
      <w:divBdr>
        <w:top w:val="none" w:sz="0" w:space="0" w:color="auto"/>
        <w:left w:val="none" w:sz="0" w:space="0" w:color="auto"/>
        <w:bottom w:val="none" w:sz="0" w:space="0" w:color="auto"/>
        <w:right w:val="none" w:sz="0" w:space="0" w:color="auto"/>
      </w:divBdr>
    </w:div>
    <w:div w:id="1334146604">
      <w:bodyDiv w:val="1"/>
      <w:marLeft w:val="0"/>
      <w:marRight w:val="0"/>
      <w:marTop w:val="0"/>
      <w:marBottom w:val="0"/>
      <w:divBdr>
        <w:top w:val="none" w:sz="0" w:space="0" w:color="auto"/>
        <w:left w:val="none" w:sz="0" w:space="0" w:color="auto"/>
        <w:bottom w:val="none" w:sz="0" w:space="0" w:color="auto"/>
        <w:right w:val="none" w:sz="0" w:space="0" w:color="auto"/>
      </w:divBdr>
    </w:div>
    <w:div w:id="1404526668">
      <w:bodyDiv w:val="1"/>
      <w:marLeft w:val="0"/>
      <w:marRight w:val="0"/>
      <w:marTop w:val="0"/>
      <w:marBottom w:val="0"/>
      <w:divBdr>
        <w:top w:val="none" w:sz="0" w:space="0" w:color="auto"/>
        <w:left w:val="none" w:sz="0" w:space="0" w:color="auto"/>
        <w:bottom w:val="none" w:sz="0" w:space="0" w:color="auto"/>
        <w:right w:val="none" w:sz="0" w:space="0" w:color="auto"/>
      </w:divBdr>
    </w:div>
    <w:div w:id="1413429190">
      <w:bodyDiv w:val="1"/>
      <w:marLeft w:val="0"/>
      <w:marRight w:val="0"/>
      <w:marTop w:val="0"/>
      <w:marBottom w:val="0"/>
      <w:divBdr>
        <w:top w:val="none" w:sz="0" w:space="0" w:color="auto"/>
        <w:left w:val="none" w:sz="0" w:space="0" w:color="auto"/>
        <w:bottom w:val="none" w:sz="0" w:space="0" w:color="auto"/>
        <w:right w:val="none" w:sz="0" w:space="0" w:color="auto"/>
      </w:divBdr>
    </w:div>
    <w:div w:id="1419329551">
      <w:bodyDiv w:val="1"/>
      <w:marLeft w:val="0"/>
      <w:marRight w:val="0"/>
      <w:marTop w:val="0"/>
      <w:marBottom w:val="0"/>
      <w:divBdr>
        <w:top w:val="none" w:sz="0" w:space="0" w:color="auto"/>
        <w:left w:val="none" w:sz="0" w:space="0" w:color="auto"/>
        <w:bottom w:val="none" w:sz="0" w:space="0" w:color="auto"/>
        <w:right w:val="none" w:sz="0" w:space="0" w:color="auto"/>
      </w:divBdr>
    </w:div>
    <w:div w:id="1438714316">
      <w:bodyDiv w:val="1"/>
      <w:marLeft w:val="0"/>
      <w:marRight w:val="0"/>
      <w:marTop w:val="0"/>
      <w:marBottom w:val="0"/>
      <w:divBdr>
        <w:top w:val="none" w:sz="0" w:space="0" w:color="auto"/>
        <w:left w:val="none" w:sz="0" w:space="0" w:color="auto"/>
        <w:bottom w:val="none" w:sz="0" w:space="0" w:color="auto"/>
        <w:right w:val="none" w:sz="0" w:space="0" w:color="auto"/>
      </w:divBdr>
    </w:div>
    <w:div w:id="1442802000">
      <w:bodyDiv w:val="1"/>
      <w:marLeft w:val="0"/>
      <w:marRight w:val="0"/>
      <w:marTop w:val="0"/>
      <w:marBottom w:val="0"/>
      <w:divBdr>
        <w:top w:val="none" w:sz="0" w:space="0" w:color="auto"/>
        <w:left w:val="none" w:sz="0" w:space="0" w:color="auto"/>
        <w:bottom w:val="none" w:sz="0" w:space="0" w:color="auto"/>
        <w:right w:val="none" w:sz="0" w:space="0" w:color="auto"/>
      </w:divBdr>
    </w:div>
    <w:div w:id="1456095961">
      <w:bodyDiv w:val="1"/>
      <w:marLeft w:val="0"/>
      <w:marRight w:val="0"/>
      <w:marTop w:val="0"/>
      <w:marBottom w:val="0"/>
      <w:divBdr>
        <w:top w:val="none" w:sz="0" w:space="0" w:color="auto"/>
        <w:left w:val="none" w:sz="0" w:space="0" w:color="auto"/>
        <w:bottom w:val="none" w:sz="0" w:space="0" w:color="auto"/>
        <w:right w:val="none" w:sz="0" w:space="0" w:color="auto"/>
      </w:divBdr>
    </w:div>
    <w:div w:id="1530222439">
      <w:bodyDiv w:val="1"/>
      <w:marLeft w:val="0"/>
      <w:marRight w:val="0"/>
      <w:marTop w:val="0"/>
      <w:marBottom w:val="0"/>
      <w:divBdr>
        <w:top w:val="none" w:sz="0" w:space="0" w:color="auto"/>
        <w:left w:val="none" w:sz="0" w:space="0" w:color="auto"/>
        <w:bottom w:val="none" w:sz="0" w:space="0" w:color="auto"/>
        <w:right w:val="none" w:sz="0" w:space="0" w:color="auto"/>
      </w:divBdr>
    </w:div>
    <w:div w:id="1556089642">
      <w:bodyDiv w:val="1"/>
      <w:marLeft w:val="0"/>
      <w:marRight w:val="0"/>
      <w:marTop w:val="0"/>
      <w:marBottom w:val="0"/>
      <w:divBdr>
        <w:top w:val="none" w:sz="0" w:space="0" w:color="auto"/>
        <w:left w:val="none" w:sz="0" w:space="0" w:color="auto"/>
        <w:bottom w:val="none" w:sz="0" w:space="0" w:color="auto"/>
        <w:right w:val="none" w:sz="0" w:space="0" w:color="auto"/>
      </w:divBdr>
    </w:div>
    <w:div w:id="1606418604">
      <w:bodyDiv w:val="1"/>
      <w:marLeft w:val="0"/>
      <w:marRight w:val="0"/>
      <w:marTop w:val="0"/>
      <w:marBottom w:val="0"/>
      <w:divBdr>
        <w:top w:val="none" w:sz="0" w:space="0" w:color="auto"/>
        <w:left w:val="none" w:sz="0" w:space="0" w:color="auto"/>
        <w:bottom w:val="none" w:sz="0" w:space="0" w:color="auto"/>
        <w:right w:val="none" w:sz="0" w:space="0" w:color="auto"/>
      </w:divBdr>
    </w:div>
    <w:div w:id="1629821190">
      <w:bodyDiv w:val="1"/>
      <w:marLeft w:val="0"/>
      <w:marRight w:val="0"/>
      <w:marTop w:val="0"/>
      <w:marBottom w:val="0"/>
      <w:divBdr>
        <w:top w:val="none" w:sz="0" w:space="0" w:color="auto"/>
        <w:left w:val="none" w:sz="0" w:space="0" w:color="auto"/>
        <w:bottom w:val="none" w:sz="0" w:space="0" w:color="auto"/>
        <w:right w:val="none" w:sz="0" w:space="0" w:color="auto"/>
      </w:divBdr>
    </w:div>
    <w:div w:id="1634674101">
      <w:bodyDiv w:val="1"/>
      <w:marLeft w:val="0"/>
      <w:marRight w:val="0"/>
      <w:marTop w:val="0"/>
      <w:marBottom w:val="0"/>
      <w:divBdr>
        <w:top w:val="none" w:sz="0" w:space="0" w:color="auto"/>
        <w:left w:val="none" w:sz="0" w:space="0" w:color="auto"/>
        <w:bottom w:val="none" w:sz="0" w:space="0" w:color="auto"/>
        <w:right w:val="none" w:sz="0" w:space="0" w:color="auto"/>
      </w:divBdr>
    </w:div>
    <w:div w:id="1706098834">
      <w:bodyDiv w:val="1"/>
      <w:marLeft w:val="0"/>
      <w:marRight w:val="0"/>
      <w:marTop w:val="0"/>
      <w:marBottom w:val="0"/>
      <w:divBdr>
        <w:top w:val="none" w:sz="0" w:space="0" w:color="auto"/>
        <w:left w:val="none" w:sz="0" w:space="0" w:color="auto"/>
        <w:bottom w:val="none" w:sz="0" w:space="0" w:color="auto"/>
        <w:right w:val="none" w:sz="0" w:space="0" w:color="auto"/>
      </w:divBdr>
    </w:div>
    <w:div w:id="1740209686">
      <w:bodyDiv w:val="1"/>
      <w:marLeft w:val="0"/>
      <w:marRight w:val="0"/>
      <w:marTop w:val="0"/>
      <w:marBottom w:val="0"/>
      <w:divBdr>
        <w:top w:val="none" w:sz="0" w:space="0" w:color="auto"/>
        <w:left w:val="none" w:sz="0" w:space="0" w:color="auto"/>
        <w:bottom w:val="none" w:sz="0" w:space="0" w:color="auto"/>
        <w:right w:val="none" w:sz="0" w:space="0" w:color="auto"/>
      </w:divBdr>
    </w:div>
    <w:div w:id="1785996309">
      <w:bodyDiv w:val="1"/>
      <w:marLeft w:val="0"/>
      <w:marRight w:val="0"/>
      <w:marTop w:val="0"/>
      <w:marBottom w:val="0"/>
      <w:divBdr>
        <w:top w:val="none" w:sz="0" w:space="0" w:color="auto"/>
        <w:left w:val="none" w:sz="0" w:space="0" w:color="auto"/>
        <w:bottom w:val="none" w:sz="0" w:space="0" w:color="auto"/>
        <w:right w:val="none" w:sz="0" w:space="0" w:color="auto"/>
      </w:divBdr>
    </w:div>
    <w:div w:id="1801027243">
      <w:bodyDiv w:val="1"/>
      <w:marLeft w:val="0"/>
      <w:marRight w:val="0"/>
      <w:marTop w:val="0"/>
      <w:marBottom w:val="0"/>
      <w:divBdr>
        <w:top w:val="none" w:sz="0" w:space="0" w:color="auto"/>
        <w:left w:val="none" w:sz="0" w:space="0" w:color="auto"/>
        <w:bottom w:val="none" w:sz="0" w:space="0" w:color="auto"/>
        <w:right w:val="none" w:sz="0" w:space="0" w:color="auto"/>
      </w:divBdr>
    </w:div>
    <w:div w:id="1829201918">
      <w:bodyDiv w:val="1"/>
      <w:marLeft w:val="0"/>
      <w:marRight w:val="0"/>
      <w:marTop w:val="0"/>
      <w:marBottom w:val="0"/>
      <w:divBdr>
        <w:top w:val="none" w:sz="0" w:space="0" w:color="auto"/>
        <w:left w:val="none" w:sz="0" w:space="0" w:color="auto"/>
        <w:bottom w:val="none" w:sz="0" w:space="0" w:color="auto"/>
        <w:right w:val="none" w:sz="0" w:space="0" w:color="auto"/>
      </w:divBdr>
    </w:div>
    <w:div w:id="1844316783">
      <w:bodyDiv w:val="1"/>
      <w:marLeft w:val="0"/>
      <w:marRight w:val="0"/>
      <w:marTop w:val="0"/>
      <w:marBottom w:val="0"/>
      <w:divBdr>
        <w:top w:val="none" w:sz="0" w:space="0" w:color="auto"/>
        <w:left w:val="none" w:sz="0" w:space="0" w:color="auto"/>
        <w:bottom w:val="none" w:sz="0" w:space="0" w:color="auto"/>
        <w:right w:val="none" w:sz="0" w:space="0" w:color="auto"/>
      </w:divBdr>
    </w:div>
    <w:div w:id="1851866264">
      <w:bodyDiv w:val="1"/>
      <w:marLeft w:val="0"/>
      <w:marRight w:val="0"/>
      <w:marTop w:val="0"/>
      <w:marBottom w:val="0"/>
      <w:divBdr>
        <w:top w:val="none" w:sz="0" w:space="0" w:color="auto"/>
        <w:left w:val="none" w:sz="0" w:space="0" w:color="auto"/>
        <w:bottom w:val="none" w:sz="0" w:space="0" w:color="auto"/>
        <w:right w:val="none" w:sz="0" w:space="0" w:color="auto"/>
      </w:divBdr>
    </w:div>
    <w:div w:id="1886674414">
      <w:bodyDiv w:val="1"/>
      <w:marLeft w:val="0"/>
      <w:marRight w:val="0"/>
      <w:marTop w:val="0"/>
      <w:marBottom w:val="0"/>
      <w:divBdr>
        <w:top w:val="none" w:sz="0" w:space="0" w:color="auto"/>
        <w:left w:val="none" w:sz="0" w:space="0" w:color="auto"/>
        <w:bottom w:val="none" w:sz="0" w:space="0" w:color="auto"/>
        <w:right w:val="none" w:sz="0" w:space="0" w:color="auto"/>
      </w:divBdr>
    </w:div>
    <w:div w:id="1904942803">
      <w:bodyDiv w:val="1"/>
      <w:marLeft w:val="0"/>
      <w:marRight w:val="0"/>
      <w:marTop w:val="0"/>
      <w:marBottom w:val="0"/>
      <w:divBdr>
        <w:top w:val="none" w:sz="0" w:space="0" w:color="auto"/>
        <w:left w:val="none" w:sz="0" w:space="0" w:color="auto"/>
        <w:bottom w:val="none" w:sz="0" w:space="0" w:color="auto"/>
        <w:right w:val="none" w:sz="0" w:space="0" w:color="auto"/>
      </w:divBdr>
    </w:div>
    <w:div w:id="1917206539">
      <w:bodyDiv w:val="1"/>
      <w:marLeft w:val="0"/>
      <w:marRight w:val="0"/>
      <w:marTop w:val="0"/>
      <w:marBottom w:val="0"/>
      <w:divBdr>
        <w:top w:val="none" w:sz="0" w:space="0" w:color="auto"/>
        <w:left w:val="none" w:sz="0" w:space="0" w:color="auto"/>
        <w:bottom w:val="none" w:sz="0" w:space="0" w:color="auto"/>
        <w:right w:val="none" w:sz="0" w:space="0" w:color="auto"/>
      </w:divBdr>
    </w:div>
    <w:div w:id="1929384687">
      <w:bodyDiv w:val="1"/>
      <w:marLeft w:val="0"/>
      <w:marRight w:val="0"/>
      <w:marTop w:val="0"/>
      <w:marBottom w:val="0"/>
      <w:divBdr>
        <w:top w:val="none" w:sz="0" w:space="0" w:color="auto"/>
        <w:left w:val="none" w:sz="0" w:space="0" w:color="auto"/>
        <w:bottom w:val="none" w:sz="0" w:space="0" w:color="auto"/>
        <w:right w:val="none" w:sz="0" w:space="0" w:color="auto"/>
      </w:divBdr>
    </w:div>
    <w:div w:id="1937900487">
      <w:bodyDiv w:val="1"/>
      <w:marLeft w:val="0"/>
      <w:marRight w:val="0"/>
      <w:marTop w:val="0"/>
      <w:marBottom w:val="0"/>
      <w:divBdr>
        <w:top w:val="none" w:sz="0" w:space="0" w:color="auto"/>
        <w:left w:val="none" w:sz="0" w:space="0" w:color="auto"/>
        <w:bottom w:val="none" w:sz="0" w:space="0" w:color="auto"/>
        <w:right w:val="none" w:sz="0" w:space="0" w:color="auto"/>
      </w:divBdr>
    </w:div>
    <w:div w:id="1980576995">
      <w:bodyDiv w:val="1"/>
      <w:marLeft w:val="0"/>
      <w:marRight w:val="0"/>
      <w:marTop w:val="0"/>
      <w:marBottom w:val="0"/>
      <w:divBdr>
        <w:top w:val="none" w:sz="0" w:space="0" w:color="auto"/>
        <w:left w:val="none" w:sz="0" w:space="0" w:color="auto"/>
        <w:bottom w:val="none" w:sz="0" w:space="0" w:color="auto"/>
        <w:right w:val="none" w:sz="0" w:space="0" w:color="auto"/>
      </w:divBdr>
    </w:div>
    <w:div w:id="1980650221">
      <w:bodyDiv w:val="1"/>
      <w:marLeft w:val="0"/>
      <w:marRight w:val="0"/>
      <w:marTop w:val="0"/>
      <w:marBottom w:val="0"/>
      <w:divBdr>
        <w:top w:val="none" w:sz="0" w:space="0" w:color="auto"/>
        <w:left w:val="none" w:sz="0" w:space="0" w:color="auto"/>
        <w:bottom w:val="none" w:sz="0" w:space="0" w:color="auto"/>
        <w:right w:val="none" w:sz="0" w:space="0" w:color="auto"/>
      </w:divBdr>
    </w:div>
    <w:div w:id="2051610747">
      <w:bodyDiv w:val="1"/>
      <w:marLeft w:val="0"/>
      <w:marRight w:val="0"/>
      <w:marTop w:val="0"/>
      <w:marBottom w:val="0"/>
      <w:divBdr>
        <w:top w:val="none" w:sz="0" w:space="0" w:color="auto"/>
        <w:left w:val="none" w:sz="0" w:space="0" w:color="auto"/>
        <w:bottom w:val="none" w:sz="0" w:space="0" w:color="auto"/>
        <w:right w:val="none" w:sz="0" w:space="0" w:color="auto"/>
      </w:divBdr>
    </w:div>
    <w:div w:id="20910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533E-07EF-4AB7-ADC5-D7E69B50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Pyrich</dc:creator>
  <cp:lastModifiedBy>George</cp:lastModifiedBy>
  <cp:revision>48</cp:revision>
  <dcterms:created xsi:type="dcterms:W3CDTF">2017-08-14T17:44:00Z</dcterms:created>
  <dcterms:modified xsi:type="dcterms:W3CDTF">2017-08-22T15:57:00Z</dcterms:modified>
</cp:coreProperties>
</file>