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6E48" w14:textId="53E491A1" w:rsidR="00A952B7" w:rsidRPr="00A952B7" w:rsidRDefault="00A952B7" w:rsidP="00A952B7">
      <w:pPr>
        <w:jc w:val="center"/>
        <w:rPr>
          <w:b/>
          <w:sz w:val="25"/>
        </w:rPr>
      </w:pPr>
      <w:r w:rsidRPr="00A952B7">
        <w:rPr>
          <w:noProof/>
          <w:lang w:eastAsia="en-GB"/>
        </w:rPr>
        <w:drawing>
          <wp:anchor distT="0" distB="0" distL="114300" distR="114300" simplePos="0" relativeHeight="251659264" behindDoc="0" locked="0" layoutInCell="1" allowOverlap="1" wp14:anchorId="2F755E32" wp14:editId="34669F6A">
            <wp:simplePos x="0" y="0"/>
            <wp:positionH relativeFrom="column">
              <wp:posOffset>-361950</wp:posOffset>
            </wp:positionH>
            <wp:positionV relativeFrom="paragraph">
              <wp:posOffset>-142875</wp:posOffset>
            </wp:positionV>
            <wp:extent cx="1290320" cy="1259840"/>
            <wp:effectExtent l="0" t="0" r="5080" b="0"/>
            <wp:wrapNone/>
            <wp:docPr id="2" name="Picture 2" descr="iccflog2000_3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cflog2000_35mm1"/>
                    <pic:cNvPicPr>
                      <a:picLocks noChangeAspect="1" noChangeArrowheads="1"/>
                    </pic:cNvPicPr>
                  </pic:nvPicPr>
                  <pic:blipFill>
                    <a:blip r:embed="rId10" cstate="print"/>
                    <a:srcRect/>
                    <a:stretch>
                      <a:fillRect/>
                    </a:stretch>
                  </pic:blipFill>
                  <pic:spPr bwMode="auto">
                    <a:xfrm>
                      <a:off x="0" y="0"/>
                      <a:ext cx="1290320" cy="1259840"/>
                    </a:xfrm>
                    <a:prstGeom prst="rect">
                      <a:avLst/>
                    </a:prstGeom>
                    <a:noFill/>
                    <a:ln w="9525">
                      <a:noFill/>
                      <a:miter lim="800000"/>
                      <a:headEnd/>
                      <a:tailEnd/>
                    </a:ln>
                  </pic:spPr>
                </pic:pic>
              </a:graphicData>
            </a:graphic>
          </wp:anchor>
        </w:drawing>
      </w:r>
      <w:r w:rsidRPr="00A952B7">
        <w:rPr>
          <w:b/>
          <w:sz w:val="25"/>
        </w:rPr>
        <w:t>THEINTERNATIONAL CORRESPONDENCE CHESS FEDERATION</w:t>
      </w:r>
    </w:p>
    <w:p w14:paraId="15DBA5E9" w14:textId="77777777" w:rsidR="00A952B7" w:rsidRPr="00A952B7" w:rsidRDefault="00A952B7" w:rsidP="00A952B7"/>
    <w:p w14:paraId="2678A8BF" w14:textId="389CD883" w:rsidR="00A952B7" w:rsidRPr="00C571A6" w:rsidRDefault="00A952B7" w:rsidP="00A952B7">
      <w:pPr>
        <w:jc w:val="center"/>
        <w:rPr>
          <w:b/>
          <w:sz w:val="24"/>
          <w:szCs w:val="22"/>
        </w:rPr>
      </w:pPr>
      <w:r w:rsidRPr="00C571A6">
        <w:rPr>
          <w:b/>
          <w:sz w:val="24"/>
          <w:szCs w:val="22"/>
        </w:rPr>
        <w:t>Non-Title Tournaments Commissioner</w:t>
      </w:r>
    </w:p>
    <w:p w14:paraId="6CF145AA" w14:textId="7D34C0AD" w:rsidR="00A952B7" w:rsidRPr="0053637E" w:rsidRDefault="00A952B7" w:rsidP="00A952B7">
      <w:pPr>
        <w:jc w:val="center"/>
        <w:rPr>
          <w:b/>
          <w:sz w:val="24"/>
          <w:szCs w:val="22"/>
          <w:lang w:val="en-US"/>
        </w:rPr>
      </w:pPr>
      <w:r w:rsidRPr="0053637E">
        <w:rPr>
          <w:b/>
          <w:sz w:val="24"/>
          <w:szCs w:val="22"/>
          <w:lang w:val="en-US"/>
        </w:rPr>
        <w:t>Giorgio Ruggeri Laderchi, ITA</w:t>
      </w:r>
    </w:p>
    <w:p w14:paraId="18D864A1" w14:textId="7A109372" w:rsidR="00A952B7" w:rsidRPr="0053637E" w:rsidRDefault="00A952B7" w:rsidP="00A952B7">
      <w:pPr>
        <w:jc w:val="center"/>
        <w:rPr>
          <w:b/>
          <w:sz w:val="24"/>
          <w:szCs w:val="22"/>
          <w:lang w:val="en-US"/>
        </w:rPr>
      </w:pPr>
      <w:r w:rsidRPr="0053637E">
        <w:rPr>
          <w:b/>
          <w:sz w:val="24"/>
          <w:szCs w:val="22"/>
          <w:lang w:val="en-US"/>
        </w:rPr>
        <w:t xml:space="preserve">Email: </w:t>
      </w:r>
      <w:r w:rsidR="00012A15" w:rsidRPr="0053637E">
        <w:rPr>
          <w:b/>
          <w:sz w:val="24"/>
          <w:szCs w:val="22"/>
          <w:lang w:val="en-US"/>
        </w:rPr>
        <w:t>nttc.iccf@gmail.com</w:t>
      </w:r>
    </w:p>
    <w:p w14:paraId="51090499" w14:textId="77777777" w:rsidR="00A952B7" w:rsidRPr="0053637E" w:rsidRDefault="00A952B7" w:rsidP="00A952B7">
      <w:pPr>
        <w:jc w:val="left"/>
        <w:rPr>
          <w:b/>
          <w:sz w:val="24"/>
          <w:szCs w:val="22"/>
          <w:lang w:val="en-US"/>
        </w:rPr>
      </w:pPr>
    </w:p>
    <w:p w14:paraId="6202374C" w14:textId="77777777" w:rsidR="00A952B7" w:rsidRPr="0053637E" w:rsidRDefault="00A952B7" w:rsidP="00A952B7">
      <w:pPr>
        <w:jc w:val="left"/>
        <w:rPr>
          <w:b/>
          <w:lang w:val="en-US"/>
        </w:rPr>
      </w:pPr>
    </w:p>
    <w:p w14:paraId="0A105706" w14:textId="77777777" w:rsidR="00A952B7" w:rsidRPr="0053637E" w:rsidRDefault="00A952B7" w:rsidP="00A952B7">
      <w:pPr>
        <w:pBdr>
          <w:top w:val="single" w:sz="12" w:space="1" w:color="auto"/>
          <w:left w:val="single" w:sz="12" w:space="4" w:color="auto"/>
          <w:bottom w:val="single" w:sz="12" w:space="1" w:color="auto"/>
          <w:right w:val="single" w:sz="12" w:space="4" w:color="auto"/>
        </w:pBdr>
        <w:jc w:val="left"/>
        <w:rPr>
          <w:b/>
          <w:lang w:val="en-US"/>
        </w:rPr>
      </w:pPr>
    </w:p>
    <w:p w14:paraId="2FE730AF" w14:textId="77777777" w:rsidR="00A952B7" w:rsidRPr="00A952B7" w:rsidRDefault="00A952B7" w:rsidP="00A952B7">
      <w:pPr>
        <w:pBdr>
          <w:top w:val="single" w:sz="12" w:space="1" w:color="auto"/>
          <w:left w:val="single" w:sz="12" w:space="4" w:color="auto"/>
          <w:bottom w:val="single" w:sz="12" w:space="1" w:color="auto"/>
          <w:right w:val="single" w:sz="12" w:space="4" w:color="auto"/>
        </w:pBdr>
        <w:jc w:val="center"/>
        <w:rPr>
          <w:b/>
          <w:sz w:val="28"/>
          <w:szCs w:val="28"/>
        </w:rPr>
      </w:pPr>
      <w:r w:rsidRPr="00A952B7">
        <w:rPr>
          <w:b/>
          <w:sz w:val="28"/>
          <w:szCs w:val="28"/>
        </w:rPr>
        <w:t>Report of the Non-Title Tournaments Commissioner</w:t>
      </w:r>
    </w:p>
    <w:p w14:paraId="5343898E" w14:textId="2D7E025A" w:rsidR="00A952B7" w:rsidRDefault="00A952B7" w:rsidP="00A952B7">
      <w:pPr>
        <w:pBdr>
          <w:top w:val="single" w:sz="12" w:space="1" w:color="auto"/>
          <w:left w:val="single" w:sz="12" w:space="4" w:color="auto"/>
          <w:bottom w:val="single" w:sz="12" w:space="1" w:color="auto"/>
          <w:right w:val="single" w:sz="12" w:space="4" w:color="auto"/>
        </w:pBdr>
        <w:jc w:val="center"/>
        <w:rPr>
          <w:b/>
          <w:sz w:val="28"/>
          <w:szCs w:val="28"/>
        </w:rPr>
      </w:pPr>
      <w:r w:rsidRPr="00A952B7">
        <w:rPr>
          <w:b/>
          <w:sz w:val="28"/>
          <w:szCs w:val="28"/>
        </w:rPr>
        <w:t>To the ICCF Congress 20</w:t>
      </w:r>
      <w:r>
        <w:rPr>
          <w:b/>
          <w:sz w:val="28"/>
          <w:szCs w:val="28"/>
        </w:rPr>
        <w:t>2</w:t>
      </w:r>
      <w:r w:rsidR="00012A15">
        <w:rPr>
          <w:b/>
          <w:sz w:val="28"/>
          <w:szCs w:val="28"/>
        </w:rPr>
        <w:t>5</w:t>
      </w:r>
    </w:p>
    <w:p w14:paraId="5C0A3C3F" w14:textId="6D8C1BD4" w:rsidR="00B32E8F" w:rsidRPr="00B32E8F" w:rsidRDefault="0053637E" w:rsidP="00A952B7">
      <w:pPr>
        <w:pBdr>
          <w:top w:val="single" w:sz="12" w:space="1" w:color="auto"/>
          <w:left w:val="single" w:sz="12" w:space="4" w:color="auto"/>
          <w:bottom w:val="single" w:sz="12" w:space="1" w:color="auto"/>
          <w:right w:val="single" w:sz="12" w:space="4" w:color="auto"/>
        </w:pBdr>
        <w:jc w:val="center"/>
        <w:rPr>
          <w:b/>
          <w:sz w:val="28"/>
          <w:szCs w:val="28"/>
        </w:rPr>
      </w:pPr>
      <w:r w:rsidRPr="007378B8">
        <w:rPr>
          <w:b/>
          <w:sz w:val="28"/>
          <w:szCs w:val="28"/>
        </w:rPr>
        <w:t>October 4</w:t>
      </w:r>
      <w:r w:rsidR="00B32E8F" w:rsidRPr="007378B8">
        <w:rPr>
          <w:b/>
          <w:sz w:val="28"/>
          <w:szCs w:val="28"/>
          <w:vertAlign w:val="superscript"/>
        </w:rPr>
        <w:t>th</w:t>
      </w:r>
      <w:proofErr w:type="gramStart"/>
      <w:r w:rsidR="00B32E8F" w:rsidRPr="007378B8">
        <w:rPr>
          <w:b/>
          <w:sz w:val="28"/>
          <w:szCs w:val="28"/>
        </w:rPr>
        <w:t xml:space="preserve"> </w:t>
      </w:r>
      <w:r w:rsidR="00B32E8F" w:rsidRPr="007378B8">
        <w:rPr>
          <w:b/>
          <w:bCs/>
          <w:sz w:val="28"/>
          <w:szCs w:val="28"/>
        </w:rPr>
        <w:t>2024</w:t>
      </w:r>
      <w:proofErr w:type="gramEnd"/>
    </w:p>
    <w:p w14:paraId="61010093" w14:textId="6EAD5FA0" w:rsidR="00A952B7" w:rsidRPr="00A952B7" w:rsidRDefault="00012A15" w:rsidP="00A952B7">
      <w:pPr>
        <w:pBdr>
          <w:top w:val="single" w:sz="12" w:space="1" w:color="auto"/>
          <w:left w:val="single" w:sz="12" w:space="4" w:color="auto"/>
          <w:bottom w:val="single" w:sz="12" w:space="1" w:color="auto"/>
          <w:right w:val="single" w:sz="12" w:space="4" w:color="auto"/>
        </w:pBdr>
        <w:jc w:val="center"/>
        <w:rPr>
          <w:b/>
          <w:sz w:val="28"/>
          <w:szCs w:val="28"/>
        </w:rPr>
      </w:pPr>
      <w:r>
        <w:rPr>
          <w:b/>
          <w:color w:val="000000"/>
          <w:sz w:val="28"/>
          <w:szCs w:val="28"/>
        </w:rPr>
        <w:t>Online</w:t>
      </w:r>
    </w:p>
    <w:p w14:paraId="7E7FE822" w14:textId="69A19BD5" w:rsidR="00A952B7" w:rsidRPr="00A952B7" w:rsidRDefault="00A952B7" w:rsidP="00A952B7">
      <w:pPr>
        <w:pBdr>
          <w:top w:val="single" w:sz="12" w:space="1" w:color="auto"/>
          <w:left w:val="single" w:sz="12" w:space="4" w:color="auto"/>
          <w:bottom w:val="single" w:sz="12" w:space="1" w:color="auto"/>
          <w:right w:val="single" w:sz="12" w:space="4" w:color="auto"/>
        </w:pBdr>
        <w:jc w:val="left"/>
        <w:rPr>
          <w:b/>
          <w:szCs w:val="24"/>
        </w:rPr>
      </w:pPr>
      <w:proofErr w:type="spellStart"/>
      <w:r>
        <w:rPr>
          <w:b/>
          <w:szCs w:val="24"/>
        </w:rPr>
        <w:t>Vetralla</w:t>
      </w:r>
      <w:proofErr w:type="spellEnd"/>
      <w:r>
        <w:rPr>
          <w:b/>
          <w:szCs w:val="24"/>
        </w:rPr>
        <w:t xml:space="preserve"> (VT), Italy</w:t>
      </w:r>
    </w:p>
    <w:p w14:paraId="0BF94D4D" w14:textId="3E5D0205" w:rsidR="00A952B7" w:rsidRPr="00A952B7" w:rsidRDefault="0053637E" w:rsidP="00A952B7">
      <w:pPr>
        <w:pBdr>
          <w:top w:val="single" w:sz="12" w:space="1" w:color="auto"/>
          <w:left w:val="single" w:sz="12" w:space="4" w:color="auto"/>
          <w:bottom w:val="single" w:sz="12" w:space="1" w:color="auto"/>
          <w:right w:val="single" w:sz="12" w:space="4" w:color="auto"/>
        </w:pBdr>
        <w:jc w:val="left"/>
        <w:rPr>
          <w:b/>
          <w:szCs w:val="24"/>
        </w:rPr>
      </w:pPr>
      <w:r>
        <w:rPr>
          <w:b/>
          <w:szCs w:val="24"/>
        </w:rPr>
        <w:t xml:space="preserve">September </w:t>
      </w:r>
      <w:r w:rsidR="00012A15">
        <w:rPr>
          <w:b/>
          <w:szCs w:val="24"/>
        </w:rPr>
        <w:t>2</w:t>
      </w:r>
      <w:r>
        <w:rPr>
          <w:b/>
          <w:szCs w:val="24"/>
        </w:rPr>
        <w:t>1st</w:t>
      </w:r>
      <w:r w:rsidR="00A952B7" w:rsidRPr="00A952B7">
        <w:rPr>
          <w:b/>
          <w:szCs w:val="24"/>
        </w:rPr>
        <w:t xml:space="preserve">, </w:t>
      </w:r>
      <w:r w:rsidR="00A952B7">
        <w:rPr>
          <w:b/>
          <w:szCs w:val="24"/>
        </w:rPr>
        <w:t>202</w:t>
      </w:r>
      <w:r w:rsidR="00012A15">
        <w:rPr>
          <w:b/>
          <w:szCs w:val="24"/>
        </w:rPr>
        <w:t>5</w:t>
      </w:r>
    </w:p>
    <w:p w14:paraId="76173AA4" w14:textId="77777777" w:rsidR="00A952B7" w:rsidRPr="00A952B7" w:rsidRDefault="00A952B7" w:rsidP="00A952B7"/>
    <w:p w14:paraId="046EE82E" w14:textId="77777777" w:rsidR="0063087F" w:rsidRPr="004F2599" w:rsidRDefault="0063087F" w:rsidP="00A952B7">
      <w:pPr>
        <w:rPr>
          <w:rFonts w:cs="Arial"/>
        </w:rPr>
      </w:pPr>
    </w:p>
    <w:sdt>
      <w:sdtPr>
        <w:rPr>
          <w:rFonts w:cs="Arial"/>
          <w:b/>
          <w:bCs/>
          <w:lang w:val="it-IT"/>
        </w:rPr>
        <w:id w:val="-2087675093"/>
        <w:docPartObj>
          <w:docPartGallery w:val="Table of Contents"/>
          <w:docPartUnique/>
        </w:docPartObj>
      </w:sdtPr>
      <w:sdtEndPr>
        <w:rPr>
          <w:b w:val="0"/>
          <w:bCs w:val="0"/>
          <w:lang w:val="en-GB"/>
        </w:rPr>
      </w:sdtEndPr>
      <w:sdtContent>
        <w:p w14:paraId="26E869C7" w14:textId="6FF911B0" w:rsidR="005248F9" w:rsidRPr="004F2599" w:rsidRDefault="005248F9" w:rsidP="004F2599">
          <w:pPr>
            <w:rPr>
              <w:rFonts w:cs="Arial"/>
            </w:rPr>
          </w:pPr>
        </w:p>
        <w:p w14:paraId="154C9D2B" w14:textId="7B10A859" w:rsidR="004F2599" w:rsidRPr="004F2599" w:rsidRDefault="00135508">
          <w:pPr>
            <w:pStyle w:val="Sommario1"/>
            <w:tabs>
              <w:tab w:val="right" w:leader="dot" w:pos="9628"/>
            </w:tabs>
            <w:rPr>
              <w:rFonts w:eastAsiaTheme="minorEastAsia" w:cs="Arial"/>
              <w:noProof/>
              <w:kern w:val="2"/>
              <w:sz w:val="24"/>
              <w:szCs w:val="24"/>
              <w:lang w:val="it-IT"/>
              <w14:ligatures w14:val="standardContextual"/>
            </w:rPr>
          </w:pPr>
          <w:r w:rsidRPr="004F2599">
            <w:rPr>
              <w:rFonts w:cs="Arial"/>
            </w:rPr>
            <w:fldChar w:fldCharType="begin"/>
          </w:r>
          <w:r w:rsidRPr="004F2599">
            <w:rPr>
              <w:rFonts w:cs="Arial"/>
            </w:rPr>
            <w:instrText xml:space="preserve"> TOC \o "1-3" \h \z \u </w:instrText>
          </w:r>
          <w:r w:rsidRPr="004F2599">
            <w:rPr>
              <w:rFonts w:cs="Arial"/>
            </w:rPr>
            <w:fldChar w:fldCharType="separate"/>
          </w:r>
          <w:hyperlink w:anchor="_Toc209371571" w:history="1">
            <w:r w:rsidR="004F2599" w:rsidRPr="004F2599">
              <w:rPr>
                <w:rStyle w:val="Collegamentoipertestuale"/>
                <w:rFonts w:ascii="Arial" w:hAnsi="Arial" w:cs="Arial"/>
                <w:noProof/>
              </w:rPr>
              <w:t>Introduction</w:t>
            </w:r>
            <w:r w:rsidR="004F2599" w:rsidRPr="004F2599">
              <w:rPr>
                <w:rFonts w:cs="Arial"/>
                <w:noProof/>
                <w:webHidden/>
              </w:rPr>
              <w:tab/>
            </w:r>
            <w:r w:rsidR="004F2599" w:rsidRPr="004F2599">
              <w:rPr>
                <w:rFonts w:cs="Arial"/>
                <w:noProof/>
                <w:webHidden/>
              </w:rPr>
              <w:fldChar w:fldCharType="begin"/>
            </w:r>
            <w:r w:rsidR="004F2599" w:rsidRPr="004F2599">
              <w:rPr>
                <w:rFonts w:cs="Arial"/>
                <w:noProof/>
                <w:webHidden/>
              </w:rPr>
              <w:instrText xml:space="preserve"> PAGEREF _Toc209371571 \h </w:instrText>
            </w:r>
            <w:r w:rsidR="004F2599" w:rsidRPr="004F2599">
              <w:rPr>
                <w:rFonts w:cs="Arial"/>
                <w:noProof/>
                <w:webHidden/>
              </w:rPr>
            </w:r>
            <w:r w:rsidR="004F2599" w:rsidRPr="004F2599">
              <w:rPr>
                <w:rFonts w:cs="Arial"/>
                <w:noProof/>
                <w:webHidden/>
              </w:rPr>
              <w:fldChar w:fldCharType="separate"/>
            </w:r>
            <w:r w:rsidR="004F2599" w:rsidRPr="004F2599">
              <w:rPr>
                <w:rFonts w:cs="Arial"/>
                <w:noProof/>
                <w:webHidden/>
              </w:rPr>
              <w:t>2</w:t>
            </w:r>
            <w:r w:rsidR="004F2599" w:rsidRPr="004F2599">
              <w:rPr>
                <w:rFonts w:cs="Arial"/>
                <w:noProof/>
                <w:webHidden/>
              </w:rPr>
              <w:fldChar w:fldCharType="end"/>
            </w:r>
          </w:hyperlink>
        </w:p>
        <w:p w14:paraId="37362E19" w14:textId="206A4154"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2" w:history="1">
            <w:r w:rsidRPr="004F2599">
              <w:rPr>
                <w:rStyle w:val="Collegamentoipertestuale"/>
                <w:rFonts w:ascii="Arial" w:hAnsi="Arial" w:cs="Arial"/>
                <w:noProof/>
              </w:rPr>
              <w:t>Champions League 10</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_Toc209371572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349346C1" w14:textId="1C822355"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3" w:history="1">
            <w:r w:rsidRPr="004F2599">
              <w:rPr>
                <w:rStyle w:val="Collegamentoipertestuale"/>
                <w:rFonts w:ascii="Arial" w:hAnsi="Arial" w:cs="Arial"/>
                <w:noProof/>
              </w:rPr>
              <w:t>Champions League 11</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_Toc209371573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110E3382" w14:textId="4C924484"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4" w:history="1">
            <w:r w:rsidRPr="004F2599">
              <w:rPr>
                <w:rStyle w:val="Collegamentoipertestuale"/>
                <w:rFonts w:ascii="Arial" w:hAnsi="Arial" w:cs="Arial"/>
                <w:noProof/>
                <w:lang w:val="en-US"/>
              </w:rPr>
              <w:t>8th Webchess Open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_Toc209371574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68DAAA16" w14:textId="24C080E1"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5" w:history="1">
            <w:r w:rsidRPr="004F2599">
              <w:rPr>
                <w:rStyle w:val="Collegamentoipertestuale"/>
                <w:rFonts w:ascii="Arial" w:hAnsi="Arial" w:cs="Arial"/>
                <w:noProof/>
                <w:lang w:val="en-US"/>
              </w:rPr>
              <w:t>9th Webchess Open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_Toc209371575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27BC001C" w14:textId="58A38CB6"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6" w:history="1">
            <w:r w:rsidRPr="004F2599">
              <w:rPr>
                <w:rStyle w:val="Collegamentoipertestuale"/>
                <w:rFonts w:ascii="Arial" w:hAnsi="Arial" w:cs="Arial"/>
                <w:noProof/>
                <w:lang w:val="en-US"/>
              </w:rPr>
              <w:t>10th Webchess Open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_Toc209371576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725CFE25" w14:textId="3A4E7EB7"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7" w:history="1">
            <w:r w:rsidRPr="004F2599">
              <w:rPr>
                <w:rStyle w:val="Collegamentoipertestuale"/>
                <w:rFonts w:ascii="Arial" w:hAnsi="Arial" w:cs="Arial"/>
                <w:noProof/>
                <w:lang w:val="en-US"/>
              </w:rPr>
              <w:t>Direct Entry 15 Anniversary</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_Toc209371577 \h </w:instrText>
            </w:r>
            <w:r w:rsidRPr="004F2599">
              <w:rPr>
                <w:rFonts w:cs="Arial"/>
                <w:noProof/>
                <w:webHidden/>
              </w:rPr>
            </w:r>
            <w:r w:rsidRPr="004F2599">
              <w:rPr>
                <w:rFonts w:cs="Arial"/>
                <w:noProof/>
                <w:webHidden/>
              </w:rPr>
              <w:fldChar w:fldCharType="separate"/>
            </w:r>
            <w:r w:rsidRPr="004F2599">
              <w:rPr>
                <w:rFonts w:cs="Arial"/>
                <w:noProof/>
                <w:webHidden/>
              </w:rPr>
              <w:t>3</w:t>
            </w:r>
            <w:r w:rsidRPr="004F2599">
              <w:rPr>
                <w:rFonts w:cs="Arial"/>
                <w:noProof/>
                <w:webHidden/>
              </w:rPr>
              <w:fldChar w:fldCharType="end"/>
            </w:r>
          </w:hyperlink>
        </w:p>
        <w:p w14:paraId="748ED8AF" w14:textId="313E0685"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78" w:history="1">
            <w:r w:rsidRPr="004F2599">
              <w:rPr>
                <w:rStyle w:val="Collegamentoipertestuale"/>
                <w:rFonts w:ascii="Arial" w:hAnsi="Arial" w:cs="Arial"/>
                <w:noProof/>
              </w:rPr>
              <w:t>Memorial Team Tournaments &lt;2300</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_Toc209371578 \h </w:instrText>
            </w:r>
            <w:r w:rsidRPr="004F2599">
              <w:rPr>
                <w:rFonts w:cs="Arial"/>
                <w:noProof/>
                <w:webHidden/>
              </w:rPr>
            </w:r>
            <w:r w:rsidRPr="004F2599">
              <w:rPr>
                <w:rFonts w:cs="Arial"/>
                <w:noProof/>
                <w:webHidden/>
              </w:rPr>
              <w:fldChar w:fldCharType="separate"/>
            </w:r>
            <w:r w:rsidRPr="004F2599">
              <w:rPr>
                <w:rFonts w:cs="Arial"/>
                <w:noProof/>
                <w:webHidden/>
              </w:rPr>
              <w:t>4</w:t>
            </w:r>
            <w:r w:rsidRPr="004F2599">
              <w:rPr>
                <w:rFonts w:cs="Arial"/>
                <w:noProof/>
                <w:webHidden/>
              </w:rPr>
              <w:fldChar w:fldCharType="end"/>
            </w:r>
          </w:hyperlink>
        </w:p>
        <w:p w14:paraId="271BAC89" w14:textId="415373A3" w:rsidR="004F2599" w:rsidRPr="004F2599" w:rsidRDefault="004F2599">
          <w:pPr>
            <w:pStyle w:val="Sommario2"/>
            <w:tabs>
              <w:tab w:val="right" w:leader="dot" w:pos="9628"/>
            </w:tabs>
            <w:rPr>
              <w:rFonts w:eastAsiaTheme="minorEastAsia" w:cs="Arial"/>
              <w:noProof/>
              <w:kern w:val="2"/>
              <w:sz w:val="24"/>
              <w:szCs w:val="24"/>
              <w:lang w:val="it-IT"/>
              <w14:ligatures w14:val="standardContextual"/>
            </w:rPr>
          </w:pPr>
          <w:hyperlink w:anchor="_Toc209371579" w:history="1">
            <w:r w:rsidRPr="004F2599">
              <w:rPr>
                <w:rStyle w:val="Collegamentoipertestuale"/>
                <w:rFonts w:ascii="Arial" w:hAnsi="Arial" w:cs="Arial"/>
                <w:noProof/>
              </w:rPr>
              <w:t>Nol van't Riet Team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_Toc209371579 \h </w:instrText>
            </w:r>
            <w:r w:rsidRPr="004F2599">
              <w:rPr>
                <w:rFonts w:cs="Arial"/>
                <w:noProof/>
                <w:webHidden/>
              </w:rPr>
            </w:r>
            <w:r w:rsidRPr="004F2599">
              <w:rPr>
                <w:rFonts w:cs="Arial"/>
                <w:noProof/>
                <w:webHidden/>
              </w:rPr>
              <w:fldChar w:fldCharType="separate"/>
            </w:r>
            <w:r w:rsidRPr="004F2599">
              <w:rPr>
                <w:rFonts w:cs="Arial"/>
                <w:noProof/>
                <w:webHidden/>
              </w:rPr>
              <w:t>4</w:t>
            </w:r>
            <w:r w:rsidRPr="004F2599">
              <w:rPr>
                <w:rFonts w:cs="Arial"/>
                <w:noProof/>
                <w:webHidden/>
              </w:rPr>
              <w:fldChar w:fldCharType="end"/>
            </w:r>
          </w:hyperlink>
        </w:p>
        <w:p w14:paraId="6BB6BA17" w14:textId="30B021DE" w:rsidR="004F2599" w:rsidRPr="004F2599" w:rsidRDefault="004F2599">
          <w:pPr>
            <w:pStyle w:val="Sommario2"/>
            <w:tabs>
              <w:tab w:val="right" w:leader="dot" w:pos="9628"/>
            </w:tabs>
            <w:rPr>
              <w:rFonts w:eastAsiaTheme="minorEastAsia" w:cs="Arial"/>
              <w:noProof/>
              <w:kern w:val="2"/>
              <w:sz w:val="24"/>
              <w:szCs w:val="24"/>
              <w:lang w:val="it-IT"/>
              <w14:ligatures w14:val="standardContextual"/>
            </w:rPr>
          </w:pPr>
          <w:hyperlink w:anchor="_Toc209371580" w:history="1">
            <w:r w:rsidRPr="004F2599">
              <w:rPr>
                <w:rStyle w:val="Collegamentoipertestuale"/>
                <w:rFonts w:ascii="Arial" w:hAnsi="Arial" w:cs="Arial"/>
                <w:noProof/>
              </w:rPr>
              <w:t>Horst Rittner Team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_Toc209371580 \h </w:instrText>
            </w:r>
            <w:r w:rsidRPr="004F2599">
              <w:rPr>
                <w:rFonts w:cs="Arial"/>
                <w:noProof/>
                <w:webHidden/>
              </w:rPr>
            </w:r>
            <w:r w:rsidRPr="004F2599">
              <w:rPr>
                <w:rFonts w:cs="Arial"/>
                <w:noProof/>
                <w:webHidden/>
              </w:rPr>
              <w:fldChar w:fldCharType="separate"/>
            </w:r>
            <w:r w:rsidRPr="004F2599">
              <w:rPr>
                <w:rFonts w:cs="Arial"/>
                <w:noProof/>
                <w:webHidden/>
              </w:rPr>
              <w:t>4</w:t>
            </w:r>
            <w:r w:rsidRPr="004F2599">
              <w:rPr>
                <w:rFonts w:cs="Arial"/>
                <w:noProof/>
                <w:webHidden/>
              </w:rPr>
              <w:fldChar w:fldCharType="end"/>
            </w:r>
          </w:hyperlink>
        </w:p>
        <w:p w14:paraId="5C0DF8A5" w14:textId="320A3DF7" w:rsidR="004F2599" w:rsidRPr="004F2599" w:rsidRDefault="004F2599">
          <w:pPr>
            <w:pStyle w:val="Sommario2"/>
            <w:tabs>
              <w:tab w:val="right" w:leader="dot" w:pos="9628"/>
            </w:tabs>
            <w:rPr>
              <w:rFonts w:eastAsiaTheme="minorEastAsia" w:cs="Arial"/>
              <w:noProof/>
              <w:kern w:val="2"/>
              <w:sz w:val="24"/>
              <w:szCs w:val="24"/>
              <w:lang w:val="it-IT"/>
              <w14:ligatures w14:val="standardContextual"/>
            </w:rPr>
          </w:pPr>
          <w:hyperlink w:anchor="_Toc209371581" w:history="1">
            <w:r w:rsidRPr="004F2599">
              <w:rPr>
                <w:rStyle w:val="Collegamentoipertestuale"/>
                <w:rFonts w:ascii="Arial" w:hAnsi="Arial" w:cs="Arial"/>
                <w:noProof/>
              </w:rPr>
              <w:t>Francois Riva Memorial Team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_Toc209371581 \h </w:instrText>
            </w:r>
            <w:r w:rsidRPr="004F2599">
              <w:rPr>
                <w:rFonts w:cs="Arial"/>
                <w:noProof/>
                <w:webHidden/>
              </w:rPr>
            </w:r>
            <w:r w:rsidRPr="004F2599">
              <w:rPr>
                <w:rFonts w:cs="Arial"/>
                <w:noProof/>
                <w:webHidden/>
              </w:rPr>
              <w:fldChar w:fldCharType="separate"/>
            </w:r>
            <w:r w:rsidRPr="004F2599">
              <w:rPr>
                <w:rFonts w:cs="Arial"/>
                <w:noProof/>
                <w:webHidden/>
              </w:rPr>
              <w:t>4</w:t>
            </w:r>
            <w:r w:rsidRPr="004F2599">
              <w:rPr>
                <w:rFonts w:cs="Arial"/>
                <w:noProof/>
                <w:webHidden/>
              </w:rPr>
              <w:fldChar w:fldCharType="end"/>
            </w:r>
          </w:hyperlink>
        </w:p>
        <w:p w14:paraId="1F08A830" w14:textId="3FE457EB" w:rsidR="004F2599" w:rsidRPr="004F2599" w:rsidRDefault="004F2599">
          <w:pPr>
            <w:pStyle w:val="Sommario2"/>
            <w:tabs>
              <w:tab w:val="right" w:leader="dot" w:pos="9628"/>
            </w:tabs>
            <w:rPr>
              <w:rFonts w:eastAsiaTheme="minorEastAsia" w:cs="Arial"/>
              <w:noProof/>
              <w:kern w:val="2"/>
              <w:sz w:val="24"/>
              <w:szCs w:val="24"/>
              <w:lang w:val="it-IT"/>
              <w14:ligatures w14:val="standardContextual"/>
            </w:rPr>
          </w:pPr>
          <w:hyperlink w:anchor="_Toc209371582" w:history="1">
            <w:r w:rsidRPr="004F2599">
              <w:rPr>
                <w:rStyle w:val="Collegamentoipertestuale"/>
                <w:rFonts w:ascii="Arial" w:hAnsi="Arial" w:cs="Arial"/>
                <w:noProof/>
              </w:rPr>
              <w:t>Rudolf Kolesnikov Memorial Team Tournament</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_Toc209371582 \h </w:instrText>
            </w:r>
            <w:r w:rsidRPr="004F2599">
              <w:rPr>
                <w:rFonts w:cs="Arial"/>
                <w:noProof/>
                <w:webHidden/>
              </w:rPr>
            </w:r>
            <w:r w:rsidRPr="004F2599">
              <w:rPr>
                <w:rFonts w:cs="Arial"/>
                <w:noProof/>
                <w:webHidden/>
              </w:rPr>
              <w:fldChar w:fldCharType="separate"/>
            </w:r>
            <w:r w:rsidRPr="004F2599">
              <w:rPr>
                <w:rFonts w:cs="Arial"/>
                <w:noProof/>
                <w:webHidden/>
              </w:rPr>
              <w:t>4</w:t>
            </w:r>
            <w:r w:rsidRPr="004F2599">
              <w:rPr>
                <w:rFonts w:cs="Arial"/>
                <w:noProof/>
                <w:webHidden/>
              </w:rPr>
              <w:fldChar w:fldCharType="end"/>
            </w:r>
          </w:hyperlink>
        </w:p>
        <w:p w14:paraId="2A28EF8A" w14:textId="43C2BA3D"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83" w:history="1">
            <w:r w:rsidRPr="004F2599">
              <w:rPr>
                <w:rStyle w:val="Collegamentoipertestuale"/>
                <w:rFonts w:ascii="Arial" w:hAnsi="Arial" w:cs="Arial"/>
                <w:noProof/>
              </w:rPr>
              <w:t>Veterans World Cup 13 Final</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_Toc209371583 \h </w:instrText>
            </w:r>
            <w:r w:rsidRPr="004F2599">
              <w:rPr>
                <w:rFonts w:cs="Arial"/>
                <w:noProof/>
                <w:webHidden/>
              </w:rPr>
            </w:r>
            <w:r w:rsidRPr="004F2599">
              <w:rPr>
                <w:rFonts w:cs="Arial"/>
                <w:noProof/>
                <w:webHidden/>
              </w:rPr>
              <w:fldChar w:fldCharType="separate"/>
            </w:r>
            <w:r w:rsidRPr="004F2599">
              <w:rPr>
                <w:rFonts w:cs="Arial"/>
                <w:noProof/>
                <w:webHidden/>
              </w:rPr>
              <w:t>5</w:t>
            </w:r>
            <w:r w:rsidRPr="004F2599">
              <w:rPr>
                <w:rFonts w:cs="Arial"/>
                <w:noProof/>
                <w:webHidden/>
              </w:rPr>
              <w:fldChar w:fldCharType="end"/>
            </w:r>
          </w:hyperlink>
        </w:p>
        <w:p w14:paraId="7F7A3A26" w14:textId="753307CE"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84" w:history="1">
            <w:r w:rsidRPr="004F2599">
              <w:rPr>
                <w:rStyle w:val="Collegamentoipertestuale"/>
                <w:rFonts w:ascii="Arial" w:hAnsi="Arial" w:cs="Arial"/>
                <w:noProof/>
              </w:rPr>
              <w:t>Veterans World Cup 14 Semifinal</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_Toc209371584 \h </w:instrText>
            </w:r>
            <w:r w:rsidRPr="004F2599">
              <w:rPr>
                <w:rFonts w:cs="Arial"/>
                <w:noProof/>
                <w:webHidden/>
              </w:rPr>
            </w:r>
            <w:r w:rsidRPr="004F2599">
              <w:rPr>
                <w:rFonts w:cs="Arial"/>
                <w:noProof/>
                <w:webHidden/>
              </w:rPr>
              <w:fldChar w:fldCharType="separate"/>
            </w:r>
            <w:r w:rsidRPr="004F2599">
              <w:rPr>
                <w:rFonts w:cs="Arial"/>
                <w:noProof/>
                <w:webHidden/>
              </w:rPr>
              <w:t>5</w:t>
            </w:r>
            <w:r w:rsidRPr="004F2599">
              <w:rPr>
                <w:rFonts w:cs="Arial"/>
                <w:noProof/>
                <w:webHidden/>
              </w:rPr>
              <w:fldChar w:fldCharType="end"/>
            </w:r>
          </w:hyperlink>
        </w:p>
        <w:p w14:paraId="0F15CCC7" w14:textId="6479B43A"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85" w:history="1">
            <w:r w:rsidRPr="004F2599">
              <w:rPr>
                <w:rStyle w:val="Collegamentoipertestuale"/>
                <w:rFonts w:ascii="Arial" w:hAnsi="Arial" w:cs="Arial"/>
                <w:noProof/>
              </w:rPr>
              <w:t>Veterans World Cup 15 Preliminaries</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_Toc209371585 \h </w:instrText>
            </w:r>
            <w:r w:rsidRPr="004F2599">
              <w:rPr>
                <w:rFonts w:cs="Arial"/>
                <w:noProof/>
                <w:webHidden/>
              </w:rPr>
            </w:r>
            <w:r w:rsidRPr="004F2599">
              <w:rPr>
                <w:rFonts w:cs="Arial"/>
                <w:noProof/>
                <w:webHidden/>
              </w:rPr>
              <w:fldChar w:fldCharType="separate"/>
            </w:r>
            <w:r w:rsidRPr="004F2599">
              <w:rPr>
                <w:rFonts w:cs="Arial"/>
                <w:noProof/>
                <w:webHidden/>
              </w:rPr>
              <w:t>5</w:t>
            </w:r>
            <w:r w:rsidRPr="004F2599">
              <w:rPr>
                <w:rFonts w:cs="Arial"/>
                <w:noProof/>
                <w:webHidden/>
              </w:rPr>
              <w:fldChar w:fldCharType="end"/>
            </w:r>
          </w:hyperlink>
        </w:p>
        <w:p w14:paraId="525DA344" w14:textId="308EF42F"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86" w:history="1">
            <w:r w:rsidRPr="004F2599">
              <w:rPr>
                <w:rStyle w:val="Collegamentoipertestuale"/>
                <w:rFonts w:ascii="Arial" w:hAnsi="Arial" w:cs="Arial"/>
                <w:noProof/>
              </w:rPr>
              <w:t>Peace Open "Amici Sumus"</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_Toc209371586 \h </w:instrText>
            </w:r>
            <w:r w:rsidRPr="004F2599">
              <w:rPr>
                <w:rFonts w:cs="Arial"/>
                <w:noProof/>
                <w:webHidden/>
              </w:rPr>
            </w:r>
            <w:r w:rsidRPr="004F2599">
              <w:rPr>
                <w:rFonts w:cs="Arial"/>
                <w:noProof/>
                <w:webHidden/>
              </w:rPr>
              <w:fldChar w:fldCharType="separate"/>
            </w:r>
            <w:r w:rsidRPr="004F2599">
              <w:rPr>
                <w:rFonts w:cs="Arial"/>
                <w:noProof/>
                <w:webHidden/>
              </w:rPr>
              <w:t>5</w:t>
            </w:r>
            <w:r w:rsidRPr="004F2599">
              <w:rPr>
                <w:rFonts w:cs="Arial"/>
                <w:noProof/>
                <w:webHidden/>
              </w:rPr>
              <w:fldChar w:fldCharType="end"/>
            </w:r>
          </w:hyperlink>
        </w:p>
        <w:p w14:paraId="6D4D51A6" w14:textId="1B66ED66" w:rsidR="004F2599" w:rsidRPr="004F2599" w:rsidRDefault="004F2599">
          <w:pPr>
            <w:pStyle w:val="Sommario1"/>
            <w:tabs>
              <w:tab w:val="right" w:leader="dot" w:pos="9628"/>
            </w:tabs>
            <w:rPr>
              <w:rFonts w:eastAsiaTheme="minorEastAsia" w:cs="Arial"/>
              <w:noProof/>
              <w:kern w:val="2"/>
              <w:sz w:val="24"/>
              <w:szCs w:val="24"/>
              <w:lang w:val="it-IT"/>
              <w14:ligatures w14:val="standardContextual"/>
            </w:rPr>
          </w:pPr>
          <w:hyperlink w:anchor="_Toc209371587" w:history="1">
            <w:r w:rsidRPr="004F2599">
              <w:rPr>
                <w:rStyle w:val="Collegamentoipertestuale"/>
                <w:rFonts w:ascii="Arial" w:hAnsi="Arial" w:cs="Arial"/>
                <w:noProof/>
              </w:rPr>
              <w:t>Report provided by Mariusz Wojnar (POL)</w:t>
            </w:r>
            <w:r w:rsidRPr="004F2599">
              <w:rPr>
                <w:rFonts w:cs="Arial"/>
                <w:noProof/>
                <w:webHidden/>
              </w:rPr>
              <w:tab/>
            </w:r>
            <w:r w:rsidRPr="004F2599">
              <w:rPr>
                <w:rFonts w:cs="Arial"/>
                <w:noProof/>
                <w:webHidden/>
              </w:rPr>
              <w:fldChar w:fldCharType="begin"/>
            </w:r>
            <w:r w:rsidRPr="004F2599">
              <w:rPr>
                <w:rFonts w:cs="Arial"/>
                <w:noProof/>
                <w:webHidden/>
              </w:rPr>
              <w:instrText xml:space="preserve"> PAGEREF _Toc209371587 \h </w:instrText>
            </w:r>
            <w:r w:rsidRPr="004F2599">
              <w:rPr>
                <w:rFonts w:cs="Arial"/>
                <w:noProof/>
                <w:webHidden/>
              </w:rPr>
            </w:r>
            <w:r w:rsidRPr="004F2599">
              <w:rPr>
                <w:rFonts w:cs="Arial"/>
                <w:noProof/>
                <w:webHidden/>
              </w:rPr>
              <w:fldChar w:fldCharType="separate"/>
            </w:r>
            <w:r w:rsidRPr="004F2599">
              <w:rPr>
                <w:rFonts w:cs="Arial"/>
                <w:noProof/>
                <w:webHidden/>
              </w:rPr>
              <w:t>6</w:t>
            </w:r>
            <w:r w:rsidRPr="004F2599">
              <w:rPr>
                <w:rFonts w:cs="Arial"/>
                <w:noProof/>
                <w:webHidden/>
              </w:rPr>
              <w:fldChar w:fldCharType="end"/>
            </w:r>
          </w:hyperlink>
        </w:p>
        <w:p w14:paraId="6F9CA008" w14:textId="4A42475D" w:rsidR="00C571A6" w:rsidRPr="004F2599" w:rsidRDefault="00135508">
          <w:pPr>
            <w:rPr>
              <w:rFonts w:cs="Arial"/>
            </w:rPr>
          </w:pPr>
          <w:r w:rsidRPr="004F2599">
            <w:rPr>
              <w:rFonts w:cs="Arial"/>
            </w:rPr>
            <w:fldChar w:fldCharType="end"/>
          </w:r>
        </w:p>
      </w:sdtContent>
    </w:sdt>
    <w:p w14:paraId="6C36F9F1" w14:textId="77777777" w:rsidR="00C571A6" w:rsidRPr="00846072" w:rsidRDefault="00C571A6" w:rsidP="00A952B7">
      <w:pPr>
        <w:rPr>
          <w:rFonts w:cs="Arial"/>
        </w:rPr>
      </w:pPr>
    </w:p>
    <w:p w14:paraId="1AB82301" w14:textId="358E6CB0" w:rsidR="00135508" w:rsidRPr="00846072" w:rsidRDefault="00135508">
      <w:pPr>
        <w:overflowPunct/>
        <w:autoSpaceDE/>
        <w:autoSpaceDN/>
        <w:adjustRightInd/>
        <w:jc w:val="left"/>
        <w:textAlignment w:val="auto"/>
        <w:rPr>
          <w:rFonts w:cs="Arial"/>
        </w:rPr>
      </w:pPr>
      <w:r w:rsidRPr="00846072">
        <w:rPr>
          <w:rFonts w:cs="Arial"/>
        </w:rPr>
        <w:br w:type="page"/>
      </w:r>
    </w:p>
    <w:p w14:paraId="7B4E2D24" w14:textId="2E6F2FDC" w:rsidR="00C571A6" w:rsidRPr="00C571A6" w:rsidRDefault="00C571A6" w:rsidP="00C571A6">
      <w:pPr>
        <w:pStyle w:val="Titolo1"/>
      </w:pPr>
      <w:bookmarkStart w:id="0" w:name="_Toc209371571"/>
      <w:r w:rsidRPr="007378B8">
        <w:lastRenderedPageBreak/>
        <w:t>Introduction</w:t>
      </w:r>
      <w:bookmarkEnd w:id="0"/>
    </w:p>
    <w:p w14:paraId="334EA941" w14:textId="77777777" w:rsidR="00C62269" w:rsidRDefault="00C62269" w:rsidP="00A952B7"/>
    <w:p w14:paraId="04984CB9" w14:textId="657C0645" w:rsidR="00C62269" w:rsidRPr="00C62269" w:rsidRDefault="00C62269" w:rsidP="00C62269">
      <w:pPr>
        <w:rPr>
          <w:lang w:val="en-US"/>
        </w:rPr>
      </w:pPr>
      <w:r w:rsidRPr="00C62269">
        <w:rPr>
          <w:lang w:val="en-US"/>
        </w:rPr>
        <w:t xml:space="preserve">I am pleased to submit my </w:t>
      </w:r>
      <w:r>
        <w:rPr>
          <w:lang w:val="en-US"/>
        </w:rPr>
        <w:t>second</w:t>
      </w:r>
      <w:r w:rsidRPr="00C62269">
        <w:rPr>
          <w:lang w:val="en-US"/>
        </w:rPr>
        <w:t xml:space="preserve"> report as NTTC to the 20</w:t>
      </w:r>
      <w:r>
        <w:rPr>
          <w:lang w:val="en-US"/>
        </w:rPr>
        <w:t>25</w:t>
      </w:r>
      <w:r w:rsidRPr="00C62269">
        <w:rPr>
          <w:lang w:val="en-US"/>
        </w:rPr>
        <w:t xml:space="preserve"> ICCF Congress.</w:t>
      </w:r>
    </w:p>
    <w:p w14:paraId="5C858D4C" w14:textId="331488FB" w:rsidR="00C62269" w:rsidRDefault="00C62269" w:rsidP="00C62269">
      <w:pPr>
        <w:rPr>
          <w:lang w:val="en-US"/>
        </w:rPr>
      </w:pPr>
      <w:r w:rsidRPr="00C62269">
        <w:rPr>
          <w:lang w:val="en-US"/>
        </w:rPr>
        <w:t xml:space="preserve">At the beginning I would like to thank all chess friends, </w:t>
      </w:r>
      <w:r>
        <w:rPr>
          <w:lang w:val="en-US"/>
        </w:rPr>
        <w:t>TO and TD that runs “their” tournaments smoothly.</w:t>
      </w:r>
    </w:p>
    <w:p w14:paraId="011C3B58" w14:textId="77777777" w:rsidR="00C62269" w:rsidRDefault="00C62269" w:rsidP="00C62269">
      <w:pPr>
        <w:rPr>
          <w:lang w:val="en-US"/>
        </w:rPr>
      </w:pPr>
    </w:p>
    <w:p w14:paraId="1C206153" w14:textId="0A8A9253" w:rsidR="00C62269" w:rsidRPr="00C62269" w:rsidRDefault="00C62269" w:rsidP="00C62269">
      <w:pPr>
        <w:rPr>
          <w:lang w:val="en-US"/>
        </w:rPr>
      </w:pPr>
      <w:r w:rsidRPr="00C62269">
        <w:rPr>
          <w:lang w:val="en-US"/>
        </w:rPr>
        <w:t>The following chess friends are responsible for the "their" tournaments:</w:t>
      </w:r>
    </w:p>
    <w:p w14:paraId="21426FC4" w14:textId="77777777" w:rsidR="00C62269" w:rsidRPr="0002040C" w:rsidRDefault="00C62269" w:rsidP="0002040C">
      <w:pPr>
        <w:ind w:left="720"/>
      </w:pPr>
      <w:r w:rsidRPr="0002040C">
        <w:t>World Cups</w:t>
      </w:r>
    </w:p>
    <w:p w14:paraId="32F3191D" w14:textId="2F92FD2C" w:rsidR="0053637E" w:rsidRPr="0002040C" w:rsidRDefault="0053637E" w:rsidP="0002040C">
      <w:pPr>
        <w:ind w:left="720"/>
        <w:rPr>
          <w:lang w:val="en-US"/>
        </w:rPr>
      </w:pPr>
      <w:r w:rsidRPr="0002040C">
        <w:rPr>
          <w:lang w:val="en-US"/>
        </w:rPr>
        <w:t xml:space="preserve">CT 23 </w:t>
      </w:r>
      <w:proofErr w:type="spellStart"/>
      <w:r w:rsidRPr="0002040C">
        <w:rPr>
          <w:lang w:val="en-US"/>
        </w:rPr>
        <w:t>Mrkvička</w:t>
      </w:r>
      <w:proofErr w:type="spellEnd"/>
      <w:r w:rsidRPr="0002040C">
        <w:rPr>
          <w:lang w:val="en-US"/>
        </w:rPr>
        <w:t xml:space="preserve">, </w:t>
      </w:r>
      <w:proofErr w:type="gramStart"/>
      <w:r w:rsidRPr="0002040C">
        <w:rPr>
          <w:lang w:val="en-US"/>
        </w:rPr>
        <w:t>Josef</w:t>
      </w:r>
      <w:r w:rsidRPr="0002040C">
        <w:rPr>
          <w:lang w:val="en-US"/>
        </w:rPr>
        <w:t xml:space="preserve">  /</w:t>
      </w:r>
      <w:proofErr w:type="gramEnd"/>
      <w:r w:rsidRPr="0002040C">
        <w:rPr>
          <w:lang w:val="en-US"/>
        </w:rPr>
        <w:t xml:space="preserve">  </w:t>
      </w:r>
      <w:proofErr w:type="spellStart"/>
      <w:r w:rsidRPr="0002040C">
        <w:rPr>
          <w:lang w:val="en-US"/>
        </w:rPr>
        <w:t>Mrkvička</w:t>
      </w:r>
      <w:proofErr w:type="spellEnd"/>
      <w:r w:rsidRPr="0002040C">
        <w:rPr>
          <w:lang w:val="en-US"/>
        </w:rPr>
        <w:t>, Filip</w:t>
      </w:r>
    </w:p>
    <w:p w14:paraId="5084134F" w14:textId="77777777" w:rsidR="0002040C" w:rsidRPr="0002040C" w:rsidRDefault="0002040C" w:rsidP="0002040C">
      <w:pPr>
        <w:ind w:left="720"/>
      </w:pPr>
      <w:r w:rsidRPr="0002040C">
        <w:rPr>
          <w:lang w:val="nl-NL"/>
        </w:rPr>
        <w:t>CT 24 Pirš, Matjaž</w:t>
      </w:r>
      <w:r w:rsidRPr="0002040C">
        <w:rPr>
          <w:lang w:val="nl-NL"/>
        </w:rPr>
        <w:t xml:space="preserve"> </w:t>
      </w:r>
    </w:p>
    <w:p w14:paraId="77D5E72A" w14:textId="3A39A537" w:rsidR="00C62269" w:rsidRPr="0002040C" w:rsidRDefault="00C62269" w:rsidP="0002040C">
      <w:pPr>
        <w:ind w:left="720"/>
        <w:rPr>
          <w:lang w:val="nl-NL"/>
        </w:rPr>
      </w:pPr>
      <w:r w:rsidRPr="0002040C">
        <w:rPr>
          <w:lang w:val="nl-NL"/>
        </w:rPr>
        <w:t xml:space="preserve">VWC </w:t>
      </w:r>
      <w:r w:rsidR="0053637E" w:rsidRPr="0002040C">
        <w:rPr>
          <w:lang w:val="nl-NL"/>
        </w:rPr>
        <w:t>14 Jansen, Joop</w:t>
      </w:r>
    </w:p>
    <w:p w14:paraId="64123C14" w14:textId="77777777" w:rsidR="00C62269" w:rsidRPr="0002040C" w:rsidRDefault="00C62269" w:rsidP="0002040C">
      <w:pPr>
        <w:ind w:left="720"/>
      </w:pPr>
      <w:r w:rsidRPr="0002040C">
        <w:t>Chess 960 World Cups Madonia, Leonardo</w:t>
      </w:r>
    </w:p>
    <w:p w14:paraId="31090B2B" w14:textId="77777777" w:rsidR="00C62269" w:rsidRPr="0002040C" w:rsidRDefault="00C62269" w:rsidP="0002040C">
      <w:pPr>
        <w:ind w:left="720"/>
      </w:pPr>
      <w:r w:rsidRPr="0002040C">
        <w:t>Thematics Madonia, Leonardo</w:t>
      </w:r>
    </w:p>
    <w:p w14:paraId="42FE38A1" w14:textId="5DD39B2E" w:rsidR="00C62269" w:rsidRPr="0002040C" w:rsidRDefault="00C62269" w:rsidP="0002040C">
      <w:pPr>
        <w:ind w:left="720"/>
      </w:pPr>
      <w:r w:rsidRPr="0002040C">
        <w:t xml:space="preserve">Promotion tournaments </w:t>
      </w:r>
      <w:r w:rsidR="0002040C" w:rsidRPr="0002040C">
        <w:rPr>
          <w:lang w:val="en-US"/>
        </w:rPr>
        <w:t>Schirmer, Michael</w:t>
      </w:r>
    </w:p>
    <w:p w14:paraId="2DCF4152" w14:textId="77777777" w:rsidR="00C62269" w:rsidRPr="0002040C" w:rsidRDefault="00C62269" w:rsidP="0002040C">
      <w:pPr>
        <w:ind w:left="720"/>
      </w:pPr>
      <w:r w:rsidRPr="0002040C">
        <w:t>Aspirer Pheby, Ian M.</w:t>
      </w:r>
    </w:p>
    <w:p w14:paraId="0309AF8C" w14:textId="77777777" w:rsidR="00C62269" w:rsidRPr="0002040C" w:rsidRDefault="00C62269" w:rsidP="0002040C">
      <w:pPr>
        <w:ind w:left="720"/>
      </w:pPr>
      <w:r w:rsidRPr="0002040C">
        <w:t>Free matches Neves, Bianor de Oliveira</w:t>
      </w:r>
    </w:p>
    <w:p w14:paraId="5C1C3C5D" w14:textId="77777777" w:rsidR="0002040C" w:rsidRPr="0002040C" w:rsidRDefault="0002040C" w:rsidP="0002040C">
      <w:pPr>
        <w:ind w:left="720"/>
      </w:pPr>
      <w:r w:rsidRPr="0002040C">
        <w:t>World Team Cup Menéndez Rodríguez, Giraldo</w:t>
      </w:r>
    </w:p>
    <w:p w14:paraId="1DD58514" w14:textId="77777777" w:rsidR="0002040C" w:rsidRPr="0002040C" w:rsidRDefault="0002040C" w:rsidP="0002040C">
      <w:pPr>
        <w:ind w:left="720"/>
      </w:pPr>
      <w:r w:rsidRPr="0002040C">
        <w:t>ICCF Platinum Jubilee events Wojnar, Mariusz</w:t>
      </w:r>
    </w:p>
    <w:p w14:paraId="6DD2B551" w14:textId="77777777" w:rsidR="0002040C" w:rsidRDefault="0002040C" w:rsidP="00C62269">
      <w:pPr>
        <w:rPr>
          <w:lang w:val="en-US"/>
        </w:rPr>
      </w:pPr>
    </w:p>
    <w:p w14:paraId="25A04FA6" w14:textId="2DC5532D" w:rsidR="00C62269" w:rsidRPr="00C62269" w:rsidRDefault="00C62269" w:rsidP="00C62269">
      <w:pPr>
        <w:rPr>
          <w:lang w:val="en-US"/>
        </w:rPr>
      </w:pPr>
      <w:r w:rsidRPr="00C62269">
        <w:rPr>
          <w:lang w:val="en-US"/>
        </w:rPr>
        <w:t xml:space="preserve">I wish to thank all </w:t>
      </w:r>
      <w:r w:rsidR="0002040C" w:rsidRPr="001C2BF5">
        <w:t xml:space="preserve">TO’s and </w:t>
      </w:r>
      <w:proofErr w:type="gramStart"/>
      <w:r w:rsidR="0002040C" w:rsidRPr="001C2BF5">
        <w:t>TD’s</w:t>
      </w:r>
      <w:proofErr w:type="gramEnd"/>
      <w:r w:rsidR="0002040C" w:rsidRPr="001C2BF5">
        <w:t xml:space="preserve"> for their continuing hard work &amp; dedication</w:t>
      </w:r>
      <w:r w:rsidR="0002040C">
        <w:rPr>
          <w:lang w:val="en-US"/>
        </w:rPr>
        <w:t>.</w:t>
      </w:r>
    </w:p>
    <w:p w14:paraId="07C7A402" w14:textId="121C5938" w:rsidR="00C62269" w:rsidRPr="00C62269" w:rsidRDefault="00C62269" w:rsidP="00C62269">
      <w:pPr>
        <w:rPr>
          <w:lang w:val="en-US"/>
        </w:rPr>
      </w:pPr>
      <w:r w:rsidRPr="00C62269">
        <w:rPr>
          <w:lang w:val="en-US"/>
        </w:rPr>
        <w:t xml:space="preserve">And now the tournaments </w:t>
      </w:r>
      <w:proofErr w:type="gramStart"/>
      <w:r w:rsidRPr="00C62269">
        <w:rPr>
          <w:lang w:val="en-US"/>
        </w:rPr>
        <w:t>under</w:t>
      </w:r>
      <w:proofErr w:type="gramEnd"/>
      <w:r w:rsidRPr="00C62269">
        <w:rPr>
          <w:lang w:val="en-US"/>
        </w:rPr>
        <w:t xml:space="preserve"> my direct organization.</w:t>
      </w:r>
    </w:p>
    <w:p w14:paraId="37C6EA64" w14:textId="77777777" w:rsidR="00C62269" w:rsidRDefault="00C62269" w:rsidP="00A952B7"/>
    <w:p w14:paraId="647DF8BD" w14:textId="77777777" w:rsidR="005248F9" w:rsidRDefault="005248F9" w:rsidP="005248F9">
      <w:r>
        <w:t>And now the tournaments under my direct organization.</w:t>
      </w:r>
    </w:p>
    <w:p w14:paraId="55B9BF64" w14:textId="39CD36F5" w:rsidR="00CA58F2" w:rsidRPr="00C62269" w:rsidRDefault="00CA58F2" w:rsidP="00C337B3">
      <w:pPr>
        <w:ind w:left="426"/>
        <w:rPr>
          <w:lang w:val="en-US"/>
        </w:rPr>
      </w:pPr>
      <w:r w:rsidRPr="00C62269">
        <w:rPr>
          <w:lang w:val="en-US"/>
        </w:rPr>
        <w:t xml:space="preserve">Champions League </w:t>
      </w:r>
    </w:p>
    <w:p w14:paraId="51F044A1" w14:textId="10C22EC5" w:rsidR="00CA58F2" w:rsidRPr="00C62269" w:rsidRDefault="00CA58F2" w:rsidP="00C337B3">
      <w:pPr>
        <w:ind w:left="426"/>
        <w:rPr>
          <w:lang w:val="en-US"/>
        </w:rPr>
      </w:pPr>
      <w:r w:rsidRPr="00C62269">
        <w:rPr>
          <w:lang w:val="en-US"/>
        </w:rPr>
        <w:t xml:space="preserve">Webserver Open </w:t>
      </w:r>
    </w:p>
    <w:p w14:paraId="3F97C0A9" w14:textId="7EF4FA3F" w:rsidR="00662E9C" w:rsidRPr="005248F9" w:rsidRDefault="00662E9C" w:rsidP="00C337B3">
      <w:pPr>
        <w:ind w:left="426"/>
        <w:rPr>
          <w:lang w:val="en-US"/>
        </w:rPr>
      </w:pPr>
      <w:r w:rsidRPr="005248F9">
        <w:rPr>
          <w:lang w:val="en-US"/>
        </w:rPr>
        <w:t>Memorial Team Tournament:</w:t>
      </w:r>
    </w:p>
    <w:p w14:paraId="3794E077" w14:textId="17C26294" w:rsidR="00CA58F2" w:rsidRPr="005248F9" w:rsidRDefault="00CA58F2" w:rsidP="00662E9C">
      <w:pPr>
        <w:ind w:left="720"/>
        <w:rPr>
          <w:lang w:val="en-US"/>
        </w:rPr>
      </w:pPr>
      <w:r w:rsidRPr="005248F9">
        <w:rPr>
          <w:lang w:val="en-US"/>
        </w:rPr>
        <w:t xml:space="preserve">Nol </w:t>
      </w:r>
      <w:proofErr w:type="spellStart"/>
      <w:r w:rsidRPr="005248F9">
        <w:rPr>
          <w:lang w:val="en-US"/>
        </w:rPr>
        <w:t>van't</w:t>
      </w:r>
      <w:proofErr w:type="spellEnd"/>
      <w:r w:rsidRPr="005248F9">
        <w:rPr>
          <w:lang w:val="en-US"/>
        </w:rPr>
        <w:t xml:space="preserve"> Riet Team Tournament </w:t>
      </w:r>
    </w:p>
    <w:p w14:paraId="6573FF55" w14:textId="174C959E" w:rsidR="00CA58F2" w:rsidRPr="005248F9" w:rsidRDefault="00CA58F2" w:rsidP="00662E9C">
      <w:pPr>
        <w:ind w:left="720"/>
        <w:rPr>
          <w:lang w:val="en-US"/>
        </w:rPr>
      </w:pPr>
      <w:r w:rsidRPr="005248F9">
        <w:rPr>
          <w:lang w:val="en-US"/>
        </w:rPr>
        <w:t xml:space="preserve">Horst Rittner Team Tournament </w:t>
      </w:r>
    </w:p>
    <w:p w14:paraId="2E17525F" w14:textId="70149DAC" w:rsidR="00CA58F2" w:rsidRPr="005248F9" w:rsidRDefault="00CA58F2" w:rsidP="00662E9C">
      <w:pPr>
        <w:ind w:left="720"/>
        <w:rPr>
          <w:lang w:val="en-US"/>
        </w:rPr>
      </w:pPr>
      <w:r w:rsidRPr="005248F9">
        <w:rPr>
          <w:lang w:val="en-US"/>
        </w:rPr>
        <w:t xml:space="preserve">Francois Riva Memorial Team Tournament </w:t>
      </w:r>
    </w:p>
    <w:p w14:paraId="596E8983" w14:textId="24A445B2" w:rsidR="00662E9C" w:rsidRDefault="00662E9C" w:rsidP="00662E9C">
      <w:pPr>
        <w:ind w:left="720"/>
        <w:rPr>
          <w:lang w:val="en-US"/>
        </w:rPr>
      </w:pPr>
      <w:r w:rsidRPr="005248F9">
        <w:rPr>
          <w:lang w:val="en-US"/>
        </w:rPr>
        <w:t>Rudolf Kolesnikov Memorial Team Tournament</w:t>
      </w:r>
    </w:p>
    <w:p w14:paraId="1ACA9B11" w14:textId="658BA887" w:rsidR="00C56814" w:rsidRPr="00C62269" w:rsidRDefault="00C56814" w:rsidP="00662E9C">
      <w:pPr>
        <w:ind w:left="720"/>
        <w:rPr>
          <w:lang w:val="en-US"/>
        </w:rPr>
      </w:pPr>
      <w:r w:rsidRPr="00C62269">
        <w:rPr>
          <w:lang w:val="en-US"/>
        </w:rPr>
        <w:t>José Daniel Finkelstein Memorial Team Tournament</w:t>
      </w:r>
    </w:p>
    <w:p w14:paraId="4FBFCEF7" w14:textId="72A70F1C" w:rsidR="00CA58F2" w:rsidRPr="00012A15" w:rsidRDefault="00CA58F2" w:rsidP="00C337B3">
      <w:pPr>
        <w:ind w:left="426"/>
        <w:rPr>
          <w:lang w:val="en-US"/>
        </w:rPr>
      </w:pPr>
      <w:r w:rsidRPr="00012A15">
        <w:rPr>
          <w:lang w:val="en-US"/>
        </w:rPr>
        <w:t>Direct Entry 15 Anniversary</w:t>
      </w:r>
    </w:p>
    <w:p w14:paraId="02AB6E44" w14:textId="0DFB9E69" w:rsidR="005248F9" w:rsidRPr="00913E1D" w:rsidRDefault="005248F9" w:rsidP="00C337B3">
      <w:pPr>
        <w:ind w:left="426"/>
        <w:rPr>
          <w:lang w:val="en-US"/>
        </w:rPr>
      </w:pPr>
      <w:r w:rsidRPr="00913E1D">
        <w:rPr>
          <w:lang w:val="en-US"/>
        </w:rPr>
        <w:t xml:space="preserve">Peace Open "Amici </w:t>
      </w:r>
      <w:proofErr w:type="spellStart"/>
      <w:r w:rsidRPr="00913E1D">
        <w:rPr>
          <w:lang w:val="en-US"/>
        </w:rPr>
        <w:t>sumus</w:t>
      </w:r>
      <w:proofErr w:type="spellEnd"/>
      <w:r w:rsidRPr="00913E1D">
        <w:rPr>
          <w:lang w:val="en-US"/>
        </w:rPr>
        <w:t>"</w:t>
      </w:r>
    </w:p>
    <w:p w14:paraId="1405CBB4" w14:textId="77777777" w:rsidR="00456593" w:rsidRPr="00913E1D" w:rsidRDefault="00456593" w:rsidP="00456593">
      <w:pPr>
        <w:rPr>
          <w:lang w:val="en-US"/>
        </w:rPr>
      </w:pPr>
    </w:p>
    <w:p w14:paraId="47842D40" w14:textId="1476C81A" w:rsidR="00B32E8F" w:rsidRPr="00913E1D" w:rsidRDefault="00B32E8F">
      <w:pPr>
        <w:overflowPunct/>
        <w:autoSpaceDE/>
        <w:autoSpaceDN/>
        <w:adjustRightInd/>
        <w:jc w:val="left"/>
        <w:textAlignment w:val="auto"/>
        <w:rPr>
          <w:lang w:val="en-US"/>
        </w:rPr>
      </w:pPr>
      <w:r w:rsidRPr="00913E1D">
        <w:rPr>
          <w:lang w:val="en-US"/>
        </w:rPr>
        <w:br w:type="page"/>
      </w:r>
    </w:p>
    <w:p w14:paraId="5F7C6E24" w14:textId="3F8E5ABC" w:rsidR="00C2472D" w:rsidRPr="00C571A6" w:rsidRDefault="00C2472D" w:rsidP="00C571A6">
      <w:pPr>
        <w:pStyle w:val="Titolo1"/>
      </w:pPr>
      <w:bookmarkStart w:id="1" w:name="_Toc209371572"/>
      <w:r w:rsidRPr="00C571A6">
        <w:lastRenderedPageBreak/>
        <w:t>Champions League 10</w:t>
      </w:r>
      <w:bookmarkEnd w:id="1"/>
    </w:p>
    <w:p w14:paraId="573891CA" w14:textId="14B0377E" w:rsidR="00C2472D" w:rsidRDefault="00C2472D" w:rsidP="00C35210">
      <w:r>
        <w:t>The CL10 started on Feb 25</w:t>
      </w:r>
      <w:r w:rsidRPr="00C2472D">
        <w:rPr>
          <w:vertAlign w:val="superscript"/>
        </w:rPr>
        <w:t>th</w:t>
      </w:r>
      <w:r w:rsidR="00C337B3">
        <w:t>, 2024</w:t>
      </w:r>
      <w:r w:rsidRPr="00C2472D">
        <w:t>.</w:t>
      </w:r>
    </w:p>
    <w:p w14:paraId="09A368D4" w14:textId="600F0CED" w:rsidR="00C35210" w:rsidRDefault="00EC002F" w:rsidP="00EC002F">
      <w:r>
        <w:t>A Division has 15 Teams, with 5 GM, 1 LGM, 13 SIM, 26 IM, 17 CCM</w:t>
      </w:r>
      <w:r w:rsidR="006F0AD0">
        <w:t>; the average rating is 2415.</w:t>
      </w:r>
    </w:p>
    <w:p w14:paraId="6142F269" w14:textId="6EE8CE3A" w:rsidR="00C35210" w:rsidRDefault="006F0AD0" w:rsidP="00A952B7">
      <w:r>
        <w:t>B Division has 43 Teams (2x15, 1x13); the average rating is 2383.</w:t>
      </w:r>
    </w:p>
    <w:p w14:paraId="506C2232" w14:textId="578FDCB1" w:rsidR="006F0AD0" w:rsidRDefault="006F0AD0" w:rsidP="00A952B7">
      <w:r>
        <w:t>C Division has 95 Teams (2x15, 5x13); the average rating is 2254.</w:t>
      </w:r>
    </w:p>
    <w:p w14:paraId="745453CD" w14:textId="77777777" w:rsidR="006F0AD0" w:rsidRDefault="006F0AD0" w:rsidP="00A952B7"/>
    <w:p w14:paraId="5D0484F0" w14:textId="0E3E4CEE" w:rsidR="0002040C" w:rsidRDefault="0002040C" w:rsidP="0002040C">
      <w:pPr>
        <w:rPr>
          <w:sz w:val="20"/>
          <w:szCs w:val="18"/>
        </w:rPr>
      </w:pPr>
      <w:r w:rsidRPr="001566C6">
        <w:rPr>
          <w:sz w:val="20"/>
          <w:szCs w:val="18"/>
        </w:rPr>
        <w:t xml:space="preserve">Champions League 2024 </w:t>
      </w:r>
      <w:proofErr w:type="gramStart"/>
      <w:r w:rsidRPr="001566C6">
        <w:rPr>
          <w:sz w:val="20"/>
          <w:szCs w:val="18"/>
        </w:rPr>
        <w:t>A</w:t>
      </w:r>
      <w:proofErr w:type="gramEnd"/>
      <w:r w:rsidRPr="001566C6">
        <w:rPr>
          <w:sz w:val="20"/>
          <w:szCs w:val="18"/>
        </w:rPr>
        <w:tab/>
        <w:t>Ongoing games: 2</w:t>
      </w:r>
      <w:r w:rsidRPr="001566C6">
        <w:rPr>
          <w:sz w:val="20"/>
          <w:szCs w:val="18"/>
        </w:rPr>
        <w:tab/>
      </w:r>
      <w:r w:rsidR="001566C6">
        <w:rPr>
          <w:sz w:val="20"/>
          <w:szCs w:val="18"/>
        </w:rPr>
        <w:tab/>
      </w:r>
      <w:hyperlink r:id="rId11" w:history="1">
        <w:r w:rsidR="0054246B" w:rsidRPr="00A92F2F">
          <w:rPr>
            <w:rStyle w:val="Collegamentoipertestuale"/>
            <w:rFonts w:ascii="Arial" w:hAnsi="Arial" w:cs="Times New Roman"/>
            <w:sz w:val="20"/>
            <w:szCs w:val="18"/>
          </w:rPr>
          <w:t>https://www.iccf.com/event?id=104951</w:t>
        </w:r>
      </w:hyperlink>
    </w:p>
    <w:p w14:paraId="116CCE19" w14:textId="77777777" w:rsidR="0002040C" w:rsidRPr="001566C6" w:rsidRDefault="0002040C" w:rsidP="0002040C">
      <w:pPr>
        <w:rPr>
          <w:sz w:val="20"/>
          <w:szCs w:val="18"/>
        </w:rPr>
      </w:pPr>
    </w:p>
    <w:p w14:paraId="14327725" w14:textId="3CB15B4E" w:rsidR="0002040C" w:rsidRDefault="0002040C" w:rsidP="0002040C">
      <w:pPr>
        <w:rPr>
          <w:sz w:val="20"/>
          <w:szCs w:val="18"/>
        </w:rPr>
      </w:pPr>
      <w:r w:rsidRPr="001566C6">
        <w:rPr>
          <w:sz w:val="20"/>
          <w:szCs w:val="18"/>
          <w:lang w:val="en-US"/>
        </w:rPr>
        <w:t>Champions League 2024 B1</w:t>
      </w:r>
      <w:r w:rsidRPr="001566C6">
        <w:rPr>
          <w:sz w:val="20"/>
          <w:szCs w:val="18"/>
          <w:lang w:val="en-US"/>
        </w:rPr>
        <w:tab/>
      </w:r>
      <w:r w:rsidRPr="001566C6">
        <w:rPr>
          <w:sz w:val="20"/>
          <w:szCs w:val="18"/>
        </w:rPr>
        <w:t xml:space="preserve">Ongoing games: </w:t>
      </w:r>
      <w:r w:rsidRPr="001566C6">
        <w:rPr>
          <w:sz w:val="20"/>
          <w:szCs w:val="18"/>
        </w:rPr>
        <w:t>4</w:t>
      </w:r>
      <w:r w:rsidRPr="001566C6">
        <w:rPr>
          <w:sz w:val="20"/>
          <w:szCs w:val="18"/>
        </w:rPr>
        <w:tab/>
      </w:r>
      <w:r w:rsidR="001566C6">
        <w:rPr>
          <w:sz w:val="20"/>
          <w:szCs w:val="18"/>
        </w:rPr>
        <w:tab/>
      </w:r>
      <w:hyperlink r:id="rId12" w:history="1">
        <w:r w:rsidR="0054246B" w:rsidRPr="00A92F2F">
          <w:rPr>
            <w:rStyle w:val="Collegamentoipertestuale"/>
            <w:rFonts w:ascii="Arial" w:hAnsi="Arial" w:cs="Times New Roman"/>
            <w:sz w:val="20"/>
            <w:szCs w:val="18"/>
          </w:rPr>
          <w:t>https://www.iccf.com/event?id=104952</w:t>
        </w:r>
      </w:hyperlink>
    </w:p>
    <w:p w14:paraId="6F117545" w14:textId="16A3BE7F" w:rsidR="0002040C" w:rsidRDefault="0002040C" w:rsidP="0002040C">
      <w:pPr>
        <w:rPr>
          <w:sz w:val="20"/>
          <w:szCs w:val="18"/>
        </w:rPr>
      </w:pPr>
      <w:r w:rsidRPr="001566C6">
        <w:rPr>
          <w:sz w:val="20"/>
          <w:szCs w:val="18"/>
          <w:lang w:val="en-US"/>
        </w:rPr>
        <w:t>Champions League 2024 B2</w:t>
      </w:r>
      <w:r w:rsidRPr="001566C6">
        <w:rPr>
          <w:sz w:val="20"/>
          <w:szCs w:val="18"/>
          <w:lang w:val="en-US"/>
        </w:rPr>
        <w:tab/>
      </w:r>
      <w:r w:rsidRPr="001566C6">
        <w:rPr>
          <w:sz w:val="20"/>
          <w:szCs w:val="18"/>
        </w:rPr>
        <w:t xml:space="preserve">Ongoing games: </w:t>
      </w:r>
      <w:r w:rsidRPr="001566C6">
        <w:rPr>
          <w:sz w:val="20"/>
          <w:szCs w:val="18"/>
        </w:rPr>
        <w:t>2</w:t>
      </w:r>
      <w:r w:rsidRPr="001566C6">
        <w:rPr>
          <w:sz w:val="20"/>
          <w:szCs w:val="18"/>
        </w:rPr>
        <w:tab/>
      </w:r>
      <w:r w:rsidR="001566C6">
        <w:rPr>
          <w:sz w:val="20"/>
          <w:szCs w:val="18"/>
        </w:rPr>
        <w:tab/>
      </w:r>
      <w:hyperlink r:id="rId13" w:history="1">
        <w:r w:rsidR="0054246B" w:rsidRPr="00A92F2F">
          <w:rPr>
            <w:rStyle w:val="Collegamentoipertestuale"/>
            <w:rFonts w:ascii="Arial" w:hAnsi="Arial" w:cs="Times New Roman"/>
            <w:sz w:val="20"/>
            <w:szCs w:val="18"/>
          </w:rPr>
          <w:t>https://www.iccf.com/event?id=104953</w:t>
        </w:r>
      </w:hyperlink>
    </w:p>
    <w:p w14:paraId="0BCCC611" w14:textId="4330324F" w:rsidR="0002040C" w:rsidRDefault="0002040C" w:rsidP="0002040C">
      <w:pPr>
        <w:rPr>
          <w:sz w:val="20"/>
          <w:szCs w:val="18"/>
        </w:rPr>
      </w:pPr>
      <w:r w:rsidRPr="001566C6">
        <w:rPr>
          <w:sz w:val="20"/>
          <w:szCs w:val="18"/>
          <w:lang w:val="en-US"/>
        </w:rPr>
        <w:t>Champions League 2024 B3</w:t>
      </w:r>
      <w:r w:rsidRPr="001566C6">
        <w:rPr>
          <w:sz w:val="20"/>
          <w:szCs w:val="18"/>
          <w:lang w:val="en-US"/>
        </w:rPr>
        <w:tab/>
      </w:r>
      <w:r w:rsidRPr="001566C6">
        <w:rPr>
          <w:sz w:val="20"/>
          <w:szCs w:val="18"/>
        </w:rPr>
        <w:t xml:space="preserve">Finished: 1. </w:t>
      </w:r>
      <w:proofErr w:type="spellStart"/>
      <w:r w:rsidRPr="001566C6">
        <w:rPr>
          <w:sz w:val="20"/>
          <w:szCs w:val="18"/>
        </w:rPr>
        <w:t>Caledfwlch</w:t>
      </w:r>
      <w:proofErr w:type="spellEnd"/>
      <w:r w:rsidRPr="001566C6">
        <w:rPr>
          <w:sz w:val="20"/>
          <w:szCs w:val="18"/>
        </w:rPr>
        <w:tab/>
      </w:r>
      <w:r w:rsidR="001566C6">
        <w:rPr>
          <w:sz w:val="20"/>
          <w:szCs w:val="18"/>
        </w:rPr>
        <w:tab/>
      </w:r>
      <w:hyperlink r:id="rId14" w:history="1">
        <w:r w:rsidR="0054246B" w:rsidRPr="00A92F2F">
          <w:rPr>
            <w:rStyle w:val="Collegamentoipertestuale"/>
            <w:rFonts w:ascii="Arial" w:hAnsi="Arial" w:cs="Times New Roman"/>
            <w:sz w:val="20"/>
            <w:szCs w:val="18"/>
          </w:rPr>
          <w:t>https://www.iccf.com/event?id=104954</w:t>
        </w:r>
      </w:hyperlink>
    </w:p>
    <w:p w14:paraId="49D7202A" w14:textId="77777777" w:rsidR="0002040C" w:rsidRPr="001566C6" w:rsidRDefault="0002040C" w:rsidP="0002040C">
      <w:pPr>
        <w:rPr>
          <w:sz w:val="20"/>
          <w:szCs w:val="18"/>
        </w:rPr>
      </w:pPr>
    </w:p>
    <w:p w14:paraId="5CF9C89E" w14:textId="78A356B1" w:rsidR="0002040C" w:rsidRDefault="0002040C" w:rsidP="0002040C">
      <w:pPr>
        <w:rPr>
          <w:sz w:val="20"/>
          <w:szCs w:val="18"/>
        </w:rPr>
      </w:pPr>
      <w:r w:rsidRPr="001566C6">
        <w:rPr>
          <w:sz w:val="20"/>
          <w:szCs w:val="18"/>
          <w:lang w:val="en-US"/>
        </w:rPr>
        <w:t>Champions League 2024 C1</w:t>
      </w:r>
      <w:r w:rsidRPr="001566C6">
        <w:rPr>
          <w:sz w:val="20"/>
          <w:szCs w:val="18"/>
          <w:lang w:val="en-US"/>
        </w:rPr>
        <w:tab/>
      </w:r>
      <w:r w:rsidRPr="001566C6">
        <w:rPr>
          <w:sz w:val="20"/>
          <w:szCs w:val="18"/>
        </w:rPr>
        <w:t xml:space="preserve">Ongoing games: </w:t>
      </w:r>
      <w:r w:rsidR="001566C6" w:rsidRPr="001566C6">
        <w:rPr>
          <w:sz w:val="20"/>
          <w:szCs w:val="18"/>
        </w:rPr>
        <w:t>5</w:t>
      </w:r>
      <w:r w:rsidR="001566C6" w:rsidRPr="001566C6">
        <w:rPr>
          <w:sz w:val="20"/>
          <w:szCs w:val="18"/>
        </w:rPr>
        <w:tab/>
      </w:r>
      <w:r w:rsidR="001566C6">
        <w:rPr>
          <w:sz w:val="20"/>
          <w:szCs w:val="18"/>
        </w:rPr>
        <w:tab/>
      </w:r>
      <w:hyperlink r:id="rId15" w:history="1">
        <w:r w:rsidR="0054246B" w:rsidRPr="00A92F2F">
          <w:rPr>
            <w:rStyle w:val="Collegamentoipertestuale"/>
            <w:rFonts w:ascii="Arial" w:hAnsi="Arial" w:cs="Times New Roman"/>
            <w:sz w:val="20"/>
            <w:szCs w:val="18"/>
          </w:rPr>
          <w:t>https://www.iccf.com/event?id=104955</w:t>
        </w:r>
      </w:hyperlink>
    </w:p>
    <w:p w14:paraId="75923BAC" w14:textId="52E16F38" w:rsidR="0002040C" w:rsidRDefault="0002040C" w:rsidP="0002040C">
      <w:pPr>
        <w:rPr>
          <w:sz w:val="20"/>
          <w:szCs w:val="18"/>
          <w:lang w:val="en-US"/>
        </w:rPr>
      </w:pPr>
      <w:r w:rsidRPr="001566C6">
        <w:rPr>
          <w:sz w:val="20"/>
          <w:szCs w:val="18"/>
          <w:lang w:val="en-US"/>
        </w:rPr>
        <w:t>Champions League 2024 C2</w:t>
      </w:r>
      <w:r w:rsidRPr="001566C6">
        <w:rPr>
          <w:sz w:val="20"/>
          <w:szCs w:val="18"/>
          <w:lang w:val="en-US"/>
        </w:rPr>
        <w:tab/>
        <w:t xml:space="preserve">Finished: 1. I </w:t>
      </w:r>
      <w:proofErr w:type="spellStart"/>
      <w:r w:rsidRPr="001566C6">
        <w:rPr>
          <w:sz w:val="20"/>
          <w:szCs w:val="18"/>
          <w:lang w:val="en-US"/>
        </w:rPr>
        <w:t>Gladiatori</w:t>
      </w:r>
      <w:proofErr w:type="spellEnd"/>
      <w:r w:rsidR="001566C6" w:rsidRPr="001566C6">
        <w:rPr>
          <w:sz w:val="20"/>
          <w:szCs w:val="18"/>
          <w:lang w:val="en-US"/>
        </w:rPr>
        <w:tab/>
      </w:r>
      <w:r w:rsidR="001566C6">
        <w:rPr>
          <w:sz w:val="20"/>
          <w:szCs w:val="18"/>
          <w:lang w:val="en-US"/>
        </w:rPr>
        <w:tab/>
      </w:r>
      <w:hyperlink r:id="rId16" w:history="1">
        <w:r w:rsidR="0054246B" w:rsidRPr="00A92F2F">
          <w:rPr>
            <w:rStyle w:val="Collegamentoipertestuale"/>
            <w:rFonts w:ascii="Arial" w:hAnsi="Arial" w:cs="Times New Roman"/>
            <w:sz w:val="20"/>
            <w:szCs w:val="18"/>
            <w:lang w:val="en-US"/>
          </w:rPr>
          <w:t>https://www.iccf.com/event?id=104957</w:t>
        </w:r>
      </w:hyperlink>
    </w:p>
    <w:p w14:paraId="0608335E" w14:textId="4A116309" w:rsidR="0002040C" w:rsidRDefault="0002040C" w:rsidP="0002040C">
      <w:pPr>
        <w:rPr>
          <w:sz w:val="20"/>
          <w:szCs w:val="18"/>
        </w:rPr>
      </w:pPr>
      <w:r w:rsidRPr="001566C6">
        <w:rPr>
          <w:sz w:val="20"/>
          <w:szCs w:val="18"/>
          <w:lang w:val="en-US"/>
        </w:rPr>
        <w:t>Champions League 2024 C3</w:t>
      </w:r>
      <w:r w:rsidRPr="001566C6">
        <w:rPr>
          <w:sz w:val="20"/>
          <w:szCs w:val="18"/>
          <w:lang w:val="en-US"/>
        </w:rPr>
        <w:tab/>
      </w:r>
      <w:r w:rsidRPr="001566C6">
        <w:rPr>
          <w:sz w:val="20"/>
          <w:szCs w:val="18"/>
        </w:rPr>
        <w:t>Ongoing games: 2</w:t>
      </w:r>
      <w:r w:rsidR="001566C6" w:rsidRPr="001566C6">
        <w:rPr>
          <w:sz w:val="20"/>
          <w:szCs w:val="18"/>
        </w:rPr>
        <w:tab/>
      </w:r>
      <w:r w:rsidR="001566C6">
        <w:rPr>
          <w:sz w:val="20"/>
          <w:szCs w:val="18"/>
        </w:rPr>
        <w:tab/>
      </w:r>
      <w:hyperlink r:id="rId17" w:history="1">
        <w:r w:rsidR="0054246B" w:rsidRPr="00A92F2F">
          <w:rPr>
            <w:rStyle w:val="Collegamentoipertestuale"/>
            <w:rFonts w:ascii="Arial" w:hAnsi="Arial" w:cs="Times New Roman"/>
            <w:sz w:val="20"/>
            <w:szCs w:val="18"/>
          </w:rPr>
          <w:t>https://www.iccf.com/event?id=104958</w:t>
        </w:r>
      </w:hyperlink>
    </w:p>
    <w:p w14:paraId="03A7569F" w14:textId="77CD8D3D" w:rsidR="0002040C" w:rsidRDefault="0002040C" w:rsidP="0002040C">
      <w:pPr>
        <w:rPr>
          <w:sz w:val="20"/>
          <w:szCs w:val="18"/>
        </w:rPr>
      </w:pPr>
      <w:r w:rsidRPr="001566C6">
        <w:rPr>
          <w:sz w:val="20"/>
          <w:szCs w:val="18"/>
          <w:lang w:val="en-US"/>
        </w:rPr>
        <w:t>Champions League 2024 C4</w:t>
      </w:r>
      <w:r w:rsidRPr="001566C6">
        <w:rPr>
          <w:sz w:val="20"/>
          <w:szCs w:val="18"/>
          <w:lang w:val="en-US"/>
        </w:rPr>
        <w:tab/>
      </w:r>
      <w:r w:rsidRPr="001566C6">
        <w:rPr>
          <w:sz w:val="20"/>
          <w:szCs w:val="18"/>
        </w:rPr>
        <w:t xml:space="preserve">Ongoing games: </w:t>
      </w:r>
      <w:r w:rsidR="001566C6" w:rsidRPr="001566C6">
        <w:rPr>
          <w:sz w:val="20"/>
          <w:szCs w:val="18"/>
        </w:rPr>
        <w:t>5</w:t>
      </w:r>
      <w:r w:rsidR="001566C6" w:rsidRPr="001566C6">
        <w:rPr>
          <w:sz w:val="20"/>
          <w:szCs w:val="18"/>
        </w:rPr>
        <w:tab/>
      </w:r>
      <w:r w:rsidR="001566C6">
        <w:rPr>
          <w:sz w:val="20"/>
          <w:szCs w:val="18"/>
        </w:rPr>
        <w:tab/>
      </w:r>
      <w:hyperlink r:id="rId18" w:history="1">
        <w:r w:rsidR="0054246B" w:rsidRPr="00A92F2F">
          <w:rPr>
            <w:rStyle w:val="Collegamentoipertestuale"/>
            <w:rFonts w:ascii="Arial" w:hAnsi="Arial" w:cs="Times New Roman"/>
            <w:sz w:val="20"/>
            <w:szCs w:val="18"/>
          </w:rPr>
          <w:t>https://www.iccf.com/event?id=104959</w:t>
        </w:r>
      </w:hyperlink>
    </w:p>
    <w:p w14:paraId="45B2D173" w14:textId="31965133" w:rsidR="0002040C" w:rsidRDefault="0002040C" w:rsidP="0002040C">
      <w:pPr>
        <w:rPr>
          <w:sz w:val="20"/>
          <w:szCs w:val="18"/>
          <w:lang w:val="en-US"/>
        </w:rPr>
      </w:pPr>
      <w:r w:rsidRPr="001566C6">
        <w:rPr>
          <w:sz w:val="20"/>
          <w:szCs w:val="18"/>
          <w:lang w:val="en-US"/>
        </w:rPr>
        <w:t>Champions League 2024 C5</w:t>
      </w:r>
      <w:r w:rsidRPr="001566C6">
        <w:rPr>
          <w:sz w:val="20"/>
          <w:szCs w:val="18"/>
          <w:lang w:val="en-US"/>
        </w:rPr>
        <w:tab/>
        <w:t>Finished: Cuban Chess Titans</w:t>
      </w:r>
      <w:r w:rsidR="001566C6" w:rsidRPr="001566C6">
        <w:rPr>
          <w:sz w:val="20"/>
          <w:szCs w:val="18"/>
          <w:lang w:val="en-US"/>
        </w:rPr>
        <w:tab/>
      </w:r>
      <w:hyperlink r:id="rId19" w:history="1">
        <w:r w:rsidR="0054246B" w:rsidRPr="00A92F2F">
          <w:rPr>
            <w:rStyle w:val="Collegamentoipertestuale"/>
            <w:rFonts w:ascii="Arial" w:hAnsi="Arial" w:cs="Times New Roman"/>
            <w:sz w:val="20"/>
            <w:szCs w:val="18"/>
            <w:lang w:val="en-US"/>
          </w:rPr>
          <w:t>https://www.iccf.com/event?id=104961</w:t>
        </w:r>
      </w:hyperlink>
    </w:p>
    <w:p w14:paraId="781A11C0" w14:textId="0BF6EBC8" w:rsidR="0002040C" w:rsidRDefault="0002040C" w:rsidP="0002040C">
      <w:pPr>
        <w:rPr>
          <w:sz w:val="20"/>
          <w:szCs w:val="18"/>
          <w:lang w:val="en-US"/>
        </w:rPr>
      </w:pPr>
      <w:r w:rsidRPr="001566C6">
        <w:rPr>
          <w:sz w:val="20"/>
          <w:szCs w:val="18"/>
          <w:lang w:val="en-US"/>
        </w:rPr>
        <w:t>Champions League 2024 C6</w:t>
      </w:r>
      <w:r w:rsidRPr="001566C6">
        <w:rPr>
          <w:sz w:val="20"/>
          <w:szCs w:val="18"/>
          <w:lang w:val="en-US"/>
        </w:rPr>
        <w:tab/>
        <w:t>Finished: Philippines Barracuda</w:t>
      </w:r>
      <w:r w:rsidR="001566C6" w:rsidRPr="001566C6">
        <w:rPr>
          <w:sz w:val="20"/>
          <w:szCs w:val="18"/>
          <w:lang w:val="en-US"/>
        </w:rPr>
        <w:tab/>
      </w:r>
      <w:hyperlink r:id="rId20" w:history="1">
        <w:r w:rsidR="0054246B" w:rsidRPr="00A92F2F">
          <w:rPr>
            <w:rStyle w:val="Collegamentoipertestuale"/>
            <w:rFonts w:ascii="Arial" w:hAnsi="Arial" w:cs="Times New Roman"/>
            <w:sz w:val="20"/>
            <w:szCs w:val="18"/>
            <w:lang w:val="en-US"/>
          </w:rPr>
          <w:t>https://www.iccf.com/event?id=104962</w:t>
        </w:r>
      </w:hyperlink>
    </w:p>
    <w:p w14:paraId="6B0566A2" w14:textId="03C7E5E9" w:rsidR="0002040C" w:rsidRDefault="0002040C" w:rsidP="0002040C">
      <w:pPr>
        <w:rPr>
          <w:sz w:val="20"/>
          <w:szCs w:val="18"/>
        </w:rPr>
      </w:pPr>
      <w:r w:rsidRPr="001566C6">
        <w:rPr>
          <w:sz w:val="20"/>
          <w:szCs w:val="18"/>
          <w:lang w:val="en-US"/>
        </w:rPr>
        <w:t>Champions League 2024 C7</w:t>
      </w:r>
      <w:r w:rsidRPr="001566C6">
        <w:rPr>
          <w:sz w:val="20"/>
          <w:szCs w:val="18"/>
          <w:lang w:val="en-US"/>
        </w:rPr>
        <w:tab/>
      </w:r>
      <w:r w:rsidRPr="001566C6">
        <w:rPr>
          <w:sz w:val="20"/>
          <w:szCs w:val="18"/>
        </w:rPr>
        <w:t xml:space="preserve">Ongoing games: </w:t>
      </w:r>
      <w:r w:rsidR="001566C6" w:rsidRPr="001566C6">
        <w:rPr>
          <w:sz w:val="20"/>
          <w:szCs w:val="18"/>
        </w:rPr>
        <w:t>2</w:t>
      </w:r>
      <w:r w:rsidR="001566C6" w:rsidRPr="001566C6">
        <w:rPr>
          <w:sz w:val="20"/>
          <w:szCs w:val="18"/>
        </w:rPr>
        <w:tab/>
      </w:r>
      <w:r w:rsidR="001566C6">
        <w:rPr>
          <w:sz w:val="20"/>
          <w:szCs w:val="18"/>
        </w:rPr>
        <w:tab/>
      </w:r>
      <w:hyperlink r:id="rId21" w:history="1">
        <w:r w:rsidR="0054246B" w:rsidRPr="00A92F2F">
          <w:rPr>
            <w:rStyle w:val="Collegamentoipertestuale"/>
            <w:rFonts w:ascii="Arial" w:hAnsi="Arial" w:cs="Times New Roman"/>
            <w:sz w:val="20"/>
            <w:szCs w:val="18"/>
          </w:rPr>
          <w:t>https://www.iccf.com/event?id=104963</w:t>
        </w:r>
      </w:hyperlink>
    </w:p>
    <w:p w14:paraId="1C1AEE0B" w14:textId="77777777" w:rsidR="0002040C" w:rsidRDefault="0002040C" w:rsidP="00A952B7"/>
    <w:p w14:paraId="2C3A17B1" w14:textId="77777777" w:rsidR="00712424" w:rsidRDefault="00712424" w:rsidP="00712424">
      <w:r w:rsidRPr="00084E34">
        <w:t xml:space="preserve">No problems have been reported so </w:t>
      </w:r>
      <w:proofErr w:type="gramStart"/>
      <w:r w:rsidRPr="00084E34">
        <w:t>far</w:t>
      </w:r>
      <w:proofErr w:type="gramEnd"/>
      <w:r w:rsidRPr="00084E34">
        <w:t xml:space="preserve"> and the </w:t>
      </w:r>
      <w:r>
        <w:t>e</w:t>
      </w:r>
      <w:r w:rsidRPr="00084E34">
        <w:t xml:space="preserve">nd date is </w:t>
      </w:r>
      <w:r>
        <w:t>Jan 25</w:t>
      </w:r>
      <w:r w:rsidRPr="006F0AD0">
        <w:rPr>
          <w:vertAlign w:val="superscript"/>
        </w:rPr>
        <w:t>th</w:t>
      </w:r>
      <w:r>
        <w:t>, 2026.</w:t>
      </w:r>
    </w:p>
    <w:p w14:paraId="02477D7C" w14:textId="77777777" w:rsidR="00712424" w:rsidRDefault="00712424" w:rsidP="00A952B7"/>
    <w:p w14:paraId="6DF45AB9" w14:textId="77777777" w:rsidR="00712424" w:rsidRDefault="00712424" w:rsidP="00A952B7"/>
    <w:p w14:paraId="79C885AF" w14:textId="2745CDFD" w:rsidR="002A052E" w:rsidRPr="00C571A6" w:rsidRDefault="002A052E" w:rsidP="002A052E">
      <w:pPr>
        <w:pStyle w:val="Titolo1"/>
      </w:pPr>
      <w:bookmarkStart w:id="2" w:name="_Toc209371573"/>
      <w:r w:rsidRPr="00C571A6">
        <w:t>Champions League 1</w:t>
      </w:r>
      <w:r>
        <w:t>1</w:t>
      </w:r>
      <w:bookmarkEnd w:id="2"/>
    </w:p>
    <w:p w14:paraId="6400A405" w14:textId="2AC660D4" w:rsidR="00712424" w:rsidRDefault="002A052E" w:rsidP="00A952B7">
      <w:r>
        <w:t>The CL 11 is planned to start on first/second quarter 2026.</w:t>
      </w:r>
    </w:p>
    <w:p w14:paraId="4D7576CC" w14:textId="77777777" w:rsidR="00712424" w:rsidRDefault="00712424" w:rsidP="00A952B7"/>
    <w:p w14:paraId="2B3AD016" w14:textId="77777777" w:rsidR="006F0AD0" w:rsidRPr="006F0AD0" w:rsidRDefault="006F0AD0" w:rsidP="00C571A6">
      <w:pPr>
        <w:pStyle w:val="Titolo1"/>
        <w:rPr>
          <w:lang w:val="en-US"/>
        </w:rPr>
      </w:pPr>
      <w:bookmarkStart w:id="3" w:name="_Toc209371574"/>
      <w:r w:rsidRPr="00854A09">
        <w:rPr>
          <w:lang w:val="en-US"/>
        </w:rPr>
        <w:t xml:space="preserve">8th </w:t>
      </w:r>
      <w:proofErr w:type="spellStart"/>
      <w:r w:rsidRPr="00854A09">
        <w:rPr>
          <w:lang w:val="en-US"/>
        </w:rPr>
        <w:t>Webchess</w:t>
      </w:r>
      <w:proofErr w:type="spellEnd"/>
      <w:r w:rsidRPr="00854A09">
        <w:rPr>
          <w:lang w:val="en-US"/>
        </w:rPr>
        <w:t xml:space="preserve"> Open Tournament</w:t>
      </w:r>
      <w:bookmarkEnd w:id="3"/>
    </w:p>
    <w:p w14:paraId="30917EDA" w14:textId="07CD7F01" w:rsidR="00291CA4" w:rsidRDefault="00291CA4" w:rsidP="00A952B7">
      <w:pPr>
        <w:rPr>
          <w:lang w:val="en-US"/>
        </w:rPr>
      </w:pPr>
      <w:r>
        <w:rPr>
          <w:lang w:val="en-US"/>
        </w:rPr>
        <w:t>The Semifinal started on September 30</w:t>
      </w:r>
      <w:r w:rsidRPr="00291CA4">
        <w:rPr>
          <w:vertAlign w:val="superscript"/>
          <w:lang w:val="en-US"/>
        </w:rPr>
        <w:t>th</w:t>
      </w:r>
      <w:proofErr w:type="gramStart"/>
      <w:r>
        <w:rPr>
          <w:lang w:val="en-US"/>
        </w:rPr>
        <w:t xml:space="preserve"> 2024</w:t>
      </w:r>
      <w:proofErr w:type="gramEnd"/>
      <w:r>
        <w:rPr>
          <w:lang w:val="en-US"/>
        </w:rPr>
        <w:t xml:space="preserve"> with 17 groups.</w:t>
      </w:r>
    </w:p>
    <w:p w14:paraId="6D8308C9" w14:textId="6472611F" w:rsidR="00291CA4" w:rsidRDefault="00291CA4" w:rsidP="00A952B7">
      <w:pPr>
        <w:rPr>
          <w:lang w:val="en-US"/>
        </w:rPr>
      </w:pPr>
      <w:proofErr w:type="gramStart"/>
      <w:r>
        <w:rPr>
          <w:lang w:val="en-US"/>
        </w:rPr>
        <w:t>None</w:t>
      </w:r>
      <w:proofErr w:type="gramEnd"/>
      <w:r>
        <w:rPr>
          <w:lang w:val="en-US"/>
        </w:rPr>
        <w:t xml:space="preserve"> Semifinal is finished</w:t>
      </w:r>
      <w:r w:rsidR="001566C6">
        <w:rPr>
          <w:lang w:val="en-US"/>
        </w:rPr>
        <w:t xml:space="preserve"> </w:t>
      </w:r>
      <w:hyperlink r:id="rId22" w:history="1">
        <w:r w:rsidR="0054246B" w:rsidRPr="00A92F2F">
          <w:rPr>
            <w:rStyle w:val="Collegamentoipertestuale"/>
            <w:rFonts w:ascii="Arial" w:hAnsi="Arial" w:cs="Times New Roman"/>
            <w:lang w:val="en-US"/>
          </w:rPr>
          <w:t>https://www.iccf.com/event?id=106906</w:t>
        </w:r>
      </w:hyperlink>
    </w:p>
    <w:p w14:paraId="143A5D81" w14:textId="08DA44C4" w:rsidR="00291CA4" w:rsidRDefault="00291CA4" w:rsidP="00A952B7">
      <w:pPr>
        <w:rPr>
          <w:lang w:val="en-US"/>
        </w:rPr>
      </w:pPr>
      <w:r>
        <w:rPr>
          <w:lang w:val="en-US"/>
        </w:rPr>
        <w:t xml:space="preserve">The </w:t>
      </w:r>
      <w:r w:rsidRPr="003117D4">
        <w:rPr>
          <w:u w:val="single"/>
          <w:lang w:val="en-US"/>
        </w:rPr>
        <w:t>8 WOT Final</w:t>
      </w:r>
      <w:r>
        <w:rPr>
          <w:lang w:val="en-US"/>
        </w:rPr>
        <w:t xml:space="preserve"> is planned to start </w:t>
      </w:r>
      <w:proofErr w:type="gramStart"/>
      <w:r>
        <w:rPr>
          <w:lang w:val="en-US"/>
        </w:rPr>
        <w:t>on last</w:t>
      </w:r>
      <w:proofErr w:type="gramEnd"/>
      <w:r>
        <w:rPr>
          <w:lang w:val="en-US"/>
        </w:rPr>
        <w:t xml:space="preserve"> quarter 2026 / first quarter 2027 and will be probably played with Silli </w:t>
      </w:r>
      <w:r w:rsidR="007E0A8B">
        <w:rPr>
          <w:lang w:val="en-US"/>
        </w:rPr>
        <w:t>System</w:t>
      </w:r>
      <w:r>
        <w:rPr>
          <w:lang w:val="en-US"/>
        </w:rPr>
        <w:t>.</w:t>
      </w:r>
    </w:p>
    <w:p w14:paraId="125D48CC" w14:textId="77777777" w:rsidR="00291CA4" w:rsidRDefault="00291CA4" w:rsidP="00A952B7">
      <w:pPr>
        <w:rPr>
          <w:lang w:val="en-US"/>
        </w:rPr>
      </w:pPr>
    </w:p>
    <w:p w14:paraId="2D903E30" w14:textId="77777777" w:rsidR="00C571A6" w:rsidRPr="00340DCC" w:rsidRDefault="00C571A6" w:rsidP="00A952B7">
      <w:pPr>
        <w:rPr>
          <w:lang w:val="en-US"/>
        </w:rPr>
      </w:pPr>
    </w:p>
    <w:p w14:paraId="171DA287" w14:textId="567B49A2" w:rsidR="009864B5" w:rsidRDefault="009864B5" w:rsidP="00C571A6">
      <w:pPr>
        <w:pStyle w:val="Titolo1"/>
        <w:rPr>
          <w:lang w:val="en-US"/>
        </w:rPr>
      </w:pPr>
      <w:bookmarkStart w:id="4" w:name="_Toc209371575"/>
      <w:r w:rsidRPr="001566C6">
        <w:rPr>
          <w:lang w:val="en-US"/>
        </w:rPr>
        <w:t xml:space="preserve">9th </w:t>
      </w:r>
      <w:proofErr w:type="spellStart"/>
      <w:r w:rsidRPr="001566C6">
        <w:rPr>
          <w:lang w:val="en-US"/>
        </w:rPr>
        <w:t>Webchess</w:t>
      </w:r>
      <w:proofErr w:type="spellEnd"/>
      <w:r w:rsidRPr="001566C6">
        <w:rPr>
          <w:lang w:val="en-US"/>
        </w:rPr>
        <w:t xml:space="preserve"> Open Tournament</w:t>
      </w:r>
      <w:bookmarkEnd w:id="4"/>
    </w:p>
    <w:p w14:paraId="12D4F437" w14:textId="1759EBF4" w:rsidR="0054246B" w:rsidRPr="0054246B" w:rsidRDefault="0054246B" w:rsidP="0054246B">
      <w:pPr>
        <w:rPr>
          <w:lang w:val="en-US"/>
        </w:rPr>
      </w:pPr>
      <w:hyperlink r:id="rId23" w:history="1">
        <w:r w:rsidRPr="00A92F2F">
          <w:rPr>
            <w:rStyle w:val="Collegamentoipertestuale"/>
            <w:rFonts w:ascii="Arial" w:hAnsi="Arial" w:cs="Times New Roman"/>
            <w:lang w:val="en-US"/>
          </w:rPr>
          <w:t>https://www.iccf.com/event?id=105583</w:t>
        </w:r>
      </w:hyperlink>
    </w:p>
    <w:p w14:paraId="32A92E7E" w14:textId="4292610E" w:rsidR="0067233E" w:rsidRDefault="009864B5" w:rsidP="009864B5">
      <w:pPr>
        <w:rPr>
          <w:lang w:val="en-US"/>
        </w:rPr>
      </w:pPr>
      <w:r w:rsidRPr="006F0AD0">
        <w:rPr>
          <w:lang w:val="en-US"/>
        </w:rPr>
        <w:t>The preliminary round started on 15.0</w:t>
      </w:r>
      <w:r>
        <w:rPr>
          <w:lang w:val="en-US"/>
        </w:rPr>
        <w:t>6</w:t>
      </w:r>
      <w:r w:rsidRPr="006F0AD0">
        <w:rPr>
          <w:lang w:val="en-US"/>
        </w:rPr>
        <w:t>.202</w:t>
      </w:r>
      <w:r>
        <w:rPr>
          <w:lang w:val="en-US"/>
        </w:rPr>
        <w:t>4 and</w:t>
      </w:r>
      <w:r w:rsidR="003117D4" w:rsidRPr="003117D4">
        <w:t xml:space="preserve"> </w:t>
      </w:r>
      <w:r w:rsidR="003117D4">
        <w:t>t</w:t>
      </w:r>
      <w:r w:rsidR="003117D4" w:rsidRPr="003117D4">
        <w:t>he end date is 16/05/2026.</w:t>
      </w:r>
    </w:p>
    <w:p w14:paraId="11E4A261" w14:textId="41BDF972" w:rsidR="003117D4" w:rsidRDefault="003117D4" w:rsidP="009864B5">
      <w:pPr>
        <w:rPr>
          <w:lang w:val="en-US"/>
        </w:rPr>
      </w:pPr>
      <w:r>
        <w:rPr>
          <w:lang w:val="en-US"/>
        </w:rPr>
        <w:t xml:space="preserve">The </w:t>
      </w:r>
      <w:r w:rsidRPr="003117D4">
        <w:rPr>
          <w:u w:val="single"/>
          <w:lang w:val="en-US"/>
        </w:rPr>
        <w:t>Semifinal</w:t>
      </w:r>
      <w:r>
        <w:rPr>
          <w:lang w:val="en-US"/>
        </w:rPr>
        <w:t xml:space="preserve"> round is planned to start </w:t>
      </w:r>
      <w:proofErr w:type="gramStart"/>
      <w:r>
        <w:rPr>
          <w:lang w:val="en-US"/>
        </w:rPr>
        <w:t>on third quarter</w:t>
      </w:r>
      <w:proofErr w:type="gramEnd"/>
      <w:r>
        <w:rPr>
          <w:lang w:val="en-US"/>
        </w:rPr>
        <w:t xml:space="preserve"> 2026 (maybe before if all prelims will finish).</w:t>
      </w:r>
    </w:p>
    <w:p w14:paraId="3560A5E4" w14:textId="30245E68" w:rsidR="00E01BDA" w:rsidRPr="00C40FFC" w:rsidRDefault="00E01BDA" w:rsidP="00E01BDA">
      <w:pPr>
        <w:rPr>
          <w:lang w:val="en-US"/>
        </w:rPr>
      </w:pPr>
      <w:r>
        <w:rPr>
          <w:lang w:val="en-US"/>
        </w:rPr>
        <w:t xml:space="preserve">TD for this multigroup event </w:t>
      </w:r>
      <w:proofErr w:type="gramStart"/>
      <w:r>
        <w:rPr>
          <w:lang w:val="en-US"/>
        </w:rPr>
        <w:t>are:</w:t>
      </w:r>
      <w:proofErr w:type="gramEnd"/>
      <w:r w:rsidR="00C40FFC">
        <w:rPr>
          <w:lang w:val="en-US"/>
        </w:rPr>
        <w:t xml:space="preserve"> </w:t>
      </w:r>
      <w:r w:rsidR="00C40FFC" w:rsidRPr="00C40FFC">
        <w:rPr>
          <w:lang w:val="en-US"/>
        </w:rPr>
        <w:t xml:space="preserve">Menéndez Rodríguez, Giraldo; </w:t>
      </w:r>
      <w:r w:rsidRPr="00C40FFC">
        <w:rPr>
          <w:lang w:val="en-US"/>
        </w:rPr>
        <w:t>Csiba, Tibor</w:t>
      </w:r>
      <w:r w:rsidR="00C40FFC" w:rsidRPr="00C40FFC">
        <w:rPr>
          <w:lang w:val="en-US"/>
        </w:rPr>
        <w:t xml:space="preserve">; Puzanov </w:t>
      </w:r>
      <w:r w:rsidRPr="00C40FFC">
        <w:rPr>
          <w:lang w:val="en-US"/>
        </w:rPr>
        <w:t>Vasyl</w:t>
      </w:r>
      <w:r w:rsidR="00C40FFC">
        <w:rPr>
          <w:lang w:val="en-US"/>
        </w:rPr>
        <w:t xml:space="preserve">; </w:t>
      </w:r>
      <w:r w:rsidRPr="00C40FFC">
        <w:rPr>
          <w:lang w:val="en-US"/>
        </w:rPr>
        <w:t>Vertiz Gutiérrez</w:t>
      </w:r>
      <w:r w:rsidR="00C40FFC" w:rsidRPr="00C40FFC">
        <w:rPr>
          <w:lang w:val="en-US"/>
        </w:rPr>
        <w:t xml:space="preserve">, Pedro; </w:t>
      </w:r>
      <w:r w:rsidRPr="00C40FFC">
        <w:rPr>
          <w:lang w:val="en-US"/>
        </w:rPr>
        <w:t>Vila Hernández</w:t>
      </w:r>
      <w:r w:rsidR="00C40FFC" w:rsidRPr="00C40FFC">
        <w:rPr>
          <w:lang w:val="en-US"/>
        </w:rPr>
        <w:t>, Carlos</w:t>
      </w:r>
      <w:r w:rsidR="00C40FFC">
        <w:rPr>
          <w:lang w:val="en-US"/>
        </w:rPr>
        <w:t xml:space="preserve">; </w:t>
      </w:r>
      <w:r w:rsidRPr="00C40FFC">
        <w:rPr>
          <w:lang w:val="en-US"/>
        </w:rPr>
        <w:t>Graziani</w:t>
      </w:r>
      <w:r w:rsidR="00C40FFC" w:rsidRPr="00C40FFC">
        <w:rPr>
          <w:lang w:val="en-US"/>
        </w:rPr>
        <w:t>,</w:t>
      </w:r>
      <w:r w:rsidRPr="00C40FFC">
        <w:rPr>
          <w:lang w:val="en-US"/>
        </w:rPr>
        <w:t xml:space="preserve"> Mauro</w:t>
      </w:r>
      <w:r w:rsidR="00C40FFC">
        <w:rPr>
          <w:lang w:val="en-US"/>
        </w:rPr>
        <w:t xml:space="preserve">; </w:t>
      </w:r>
      <w:proofErr w:type="spellStart"/>
      <w:r w:rsidR="00C40FFC" w:rsidRPr="00C40FFC">
        <w:rPr>
          <w:lang w:val="en-US"/>
        </w:rPr>
        <w:t>Berclaz</w:t>
      </w:r>
      <w:proofErr w:type="spellEnd"/>
      <w:r w:rsidR="00C40FFC" w:rsidRPr="00C40FFC">
        <w:rPr>
          <w:lang w:val="en-US"/>
        </w:rPr>
        <w:t xml:space="preserve">, </w:t>
      </w:r>
      <w:r w:rsidRPr="00C40FFC">
        <w:rPr>
          <w:lang w:val="en-US"/>
        </w:rPr>
        <w:t>Philippe</w:t>
      </w:r>
      <w:r w:rsidR="00C40FFC">
        <w:rPr>
          <w:lang w:val="en-US"/>
        </w:rPr>
        <w:t xml:space="preserve">; </w:t>
      </w:r>
      <w:r w:rsidRPr="00C40FFC">
        <w:rPr>
          <w:lang w:val="en-US"/>
        </w:rPr>
        <w:t>Böhnke</w:t>
      </w:r>
      <w:r w:rsidR="00C40FFC">
        <w:rPr>
          <w:lang w:val="en-US"/>
        </w:rPr>
        <w:t>,</w:t>
      </w:r>
      <w:r w:rsidR="00C40FFC" w:rsidRPr="00C40FFC">
        <w:rPr>
          <w:lang w:val="en-US"/>
        </w:rPr>
        <w:t xml:space="preserve"> Hartmut</w:t>
      </w:r>
      <w:r w:rsidR="00C40FFC">
        <w:rPr>
          <w:lang w:val="en-US"/>
        </w:rPr>
        <w:t>.</w:t>
      </w:r>
    </w:p>
    <w:p w14:paraId="535494FE" w14:textId="77777777" w:rsidR="00E01BDA" w:rsidRDefault="00E01BDA" w:rsidP="009864B5">
      <w:pPr>
        <w:rPr>
          <w:lang w:val="en-US"/>
        </w:rPr>
      </w:pPr>
    </w:p>
    <w:p w14:paraId="1ABDA772" w14:textId="77777777" w:rsidR="00161418" w:rsidRDefault="00161418" w:rsidP="009864B5">
      <w:pPr>
        <w:rPr>
          <w:lang w:val="en-US"/>
        </w:rPr>
      </w:pPr>
    </w:p>
    <w:p w14:paraId="6DB69CC8" w14:textId="0E0C4281" w:rsidR="00161418" w:rsidRDefault="00161418" w:rsidP="00161418">
      <w:pPr>
        <w:pStyle w:val="Titolo1"/>
        <w:rPr>
          <w:lang w:val="en-US"/>
        </w:rPr>
      </w:pPr>
      <w:bookmarkStart w:id="5" w:name="_Toc209371576"/>
      <w:r>
        <w:rPr>
          <w:lang w:val="en-US"/>
        </w:rPr>
        <w:t>10</w:t>
      </w:r>
      <w:r w:rsidRPr="00854A09">
        <w:rPr>
          <w:lang w:val="en-US"/>
        </w:rPr>
        <w:t xml:space="preserve">th </w:t>
      </w:r>
      <w:proofErr w:type="spellStart"/>
      <w:r w:rsidRPr="00854A09">
        <w:rPr>
          <w:lang w:val="en-US"/>
        </w:rPr>
        <w:t>Webchess</w:t>
      </w:r>
      <w:proofErr w:type="spellEnd"/>
      <w:r w:rsidRPr="00854A09">
        <w:rPr>
          <w:lang w:val="en-US"/>
        </w:rPr>
        <w:t xml:space="preserve"> Open Tournament</w:t>
      </w:r>
      <w:bookmarkEnd w:id="5"/>
    </w:p>
    <w:p w14:paraId="53F2A00C" w14:textId="589AADE8" w:rsidR="0054246B" w:rsidRDefault="0054246B" w:rsidP="0054246B">
      <w:pPr>
        <w:rPr>
          <w:lang w:val="en-US"/>
        </w:rPr>
      </w:pPr>
      <w:hyperlink r:id="rId24" w:history="1">
        <w:r w:rsidRPr="00A92F2F">
          <w:rPr>
            <w:rStyle w:val="Collegamentoipertestuale"/>
            <w:rFonts w:ascii="Arial" w:hAnsi="Arial" w:cs="Times New Roman"/>
            <w:lang w:val="en-US"/>
          </w:rPr>
          <w:t>https://www.iccf.com/event?id=109593</w:t>
        </w:r>
      </w:hyperlink>
    </w:p>
    <w:p w14:paraId="05A85B40" w14:textId="1BF74E02" w:rsidR="00C2635C" w:rsidRDefault="00C2635C" w:rsidP="00C2635C">
      <w:pPr>
        <w:rPr>
          <w:lang w:val="en-US"/>
        </w:rPr>
      </w:pPr>
      <w:r w:rsidRPr="006F0AD0">
        <w:rPr>
          <w:lang w:val="en-US"/>
        </w:rPr>
        <w:t>The preliminary round started on 15.0</w:t>
      </w:r>
      <w:r>
        <w:rPr>
          <w:lang w:val="en-US"/>
        </w:rPr>
        <w:t>6</w:t>
      </w:r>
      <w:r w:rsidRPr="006F0AD0">
        <w:rPr>
          <w:lang w:val="en-US"/>
        </w:rPr>
        <w:t>.202</w:t>
      </w:r>
      <w:r>
        <w:rPr>
          <w:lang w:val="en-US"/>
        </w:rPr>
        <w:t>5 and we had 504 players playing in 72 groups with 7 players.</w:t>
      </w:r>
    </w:p>
    <w:p w14:paraId="074EA67B" w14:textId="29BF3987" w:rsidR="00C2635C" w:rsidRDefault="00C2635C" w:rsidP="00C2635C">
      <w:pPr>
        <w:rPr>
          <w:lang w:val="en-US"/>
        </w:rPr>
      </w:pPr>
      <w:r>
        <w:rPr>
          <w:lang w:val="en-US"/>
        </w:rPr>
        <w:t xml:space="preserve">Titled players </w:t>
      </w:r>
      <w:proofErr w:type="gramStart"/>
      <w:r>
        <w:rPr>
          <w:lang w:val="en-US"/>
        </w:rPr>
        <w:t>are totally</w:t>
      </w:r>
      <w:proofErr w:type="gramEnd"/>
      <w:r>
        <w:rPr>
          <w:lang w:val="en-US"/>
        </w:rPr>
        <w:t xml:space="preserve"> 335: 3 GM, 29 SIM, 85 IM, 170 CCM, 48 CCE.</w:t>
      </w:r>
    </w:p>
    <w:p w14:paraId="6F556B36" w14:textId="56B7143F" w:rsidR="00C2635C" w:rsidRDefault="00C2635C" w:rsidP="00C2635C">
      <w:pPr>
        <w:rPr>
          <w:lang w:val="en-US"/>
        </w:rPr>
      </w:pPr>
      <w:r>
        <w:rPr>
          <w:lang w:val="en-US"/>
        </w:rPr>
        <w:t xml:space="preserve">The first 5 Federations are: Germany with 97 entries, </w:t>
      </w:r>
      <w:r w:rsidR="003117D4">
        <w:rPr>
          <w:lang w:val="en-US"/>
        </w:rPr>
        <w:t>68</w:t>
      </w:r>
      <w:r>
        <w:rPr>
          <w:lang w:val="en-US"/>
        </w:rPr>
        <w:t xml:space="preserve"> from USA, </w:t>
      </w:r>
      <w:r w:rsidR="003117D4">
        <w:rPr>
          <w:lang w:val="en-US"/>
        </w:rPr>
        <w:t>39</w:t>
      </w:r>
      <w:r>
        <w:rPr>
          <w:lang w:val="en-US"/>
        </w:rPr>
        <w:t xml:space="preserve"> from Italy, </w:t>
      </w:r>
      <w:r w:rsidR="003117D4">
        <w:rPr>
          <w:lang w:val="en-US"/>
        </w:rPr>
        <w:t>29 from England, 27</w:t>
      </w:r>
      <w:r>
        <w:rPr>
          <w:lang w:val="en-US"/>
        </w:rPr>
        <w:t xml:space="preserve"> from Ukraine.</w:t>
      </w:r>
    </w:p>
    <w:p w14:paraId="3AFEEF1A" w14:textId="22BA4E24" w:rsidR="00C2635C" w:rsidRDefault="00C2635C" w:rsidP="00C2635C">
      <w:pPr>
        <w:rPr>
          <w:lang w:val="en-US"/>
        </w:rPr>
      </w:pPr>
      <w:r>
        <w:rPr>
          <w:lang w:val="en-US"/>
        </w:rPr>
        <w:t>The average rating is 21</w:t>
      </w:r>
      <w:r w:rsidR="003117D4">
        <w:rPr>
          <w:lang w:val="en-US"/>
        </w:rPr>
        <w:t>37</w:t>
      </w:r>
      <w:r>
        <w:rPr>
          <w:lang w:val="en-US"/>
        </w:rPr>
        <w:t>.</w:t>
      </w:r>
    </w:p>
    <w:p w14:paraId="3B8EF3DF" w14:textId="5A9A5EE1" w:rsidR="00BF40D2" w:rsidRPr="00BF40D2" w:rsidRDefault="00C2635C" w:rsidP="00BF40D2">
      <w:pPr>
        <w:rPr>
          <w:lang w:val="en-US"/>
        </w:rPr>
      </w:pPr>
      <w:r w:rsidRPr="00BF40D2">
        <w:rPr>
          <w:lang w:val="en-US"/>
        </w:rPr>
        <w:t xml:space="preserve">TD for this multigroup event </w:t>
      </w:r>
      <w:proofErr w:type="gramStart"/>
      <w:r w:rsidRPr="00BF40D2">
        <w:rPr>
          <w:lang w:val="en-US"/>
        </w:rPr>
        <w:t>are:</w:t>
      </w:r>
      <w:proofErr w:type="gramEnd"/>
      <w:r w:rsidRPr="00BF40D2">
        <w:rPr>
          <w:lang w:val="en-US"/>
        </w:rPr>
        <w:t xml:space="preserve"> </w:t>
      </w:r>
      <w:r w:rsidR="00BF40D2" w:rsidRPr="00BF40D2">
        <w:rPr>
          <w:lang w:val="en-US"/>
        </w:rPr>
        <w:t>Hernandez Fernandez, Noel</w:t>
      </w:r>
      <w:r w:rsidR="00BF40D2" w:rsidRPr="00BF40D2">
        <w:rPr>
          <w:lang w:val="en-US"/>
        </w:rPr>
        <w:t xml:space="preserve">; Collobiano, Alberto; </w:t>
      </w:r>
      <w:proofErr w:type="spellStart"/>
      <w:r w:rsidR="00BF40D2" w:rsidRPr="00BF40D2">
        <w:rPr>
          <w:lang w:val="en-US"/>
        </w:rPr>
        <w:t>Vertíz</w:t>
      </w:r>
      <w:proofErr w:type="spellEnd"/>
      <w:r w:rsidR="00BF40D2" w:rsidRPr="00BF40D2">
        <w:rPr>
          <w:lang w:val="en-US"/>
        </w:rPr>
        <w:t xml:space="preserve"> Gutiérrez, Pedro</w:t>
      </w:r>
      <w:r w:rsidR="00BF40D2" w:rsidRPr="00BF40D2">
        <w:rPr>
          <w:lang w:val="en-US"/>
        </w:rPr>
        <w:t xml:space="preserve">; </w:t>
      </w:r>
      <w:r w:rsidR="00BF40D2" w:rsidRPr="00BF40D2">
        <w:rPr>
          <w:lang w:val="en-US"/>
        </w:rPr>
        <w:t>Graziani, Mauro</w:t>
      </w:r>
      <w:r w:rsidR="00BF40D2" w:rsidRPr="00BF40D2">
        <w:rPr>
          <w:lang w:val="en-US"/>
        </w:rPr>
        <w:t xml:space="preserve">; </w:t>
      </w:r>
      <w:r w:rsidR="00BF40D2" w:rsidRPr="00BF40D2">
        <w:rPr>
          <w:lang w:val="en-US"/>
        </w:rPr>
        <w:t>Vila Hernández, Carlos</w:t>
      </w:r>
      <w:r w:rsidR="00BF40D2" w:rsidRPr="00BF40D2">
        <w:rPr>
          <w:lang w:val="en-US"/>
        </w:rPr>
        <w:t xml:space="preserve">; </w:t>
      </w:r>
      <w:proofErr w:type="spellStart"/>
      <w:r w:rsidR="00BF40D2" w:rsidRPr="00BF40D2">
        <w:rPr>
          <w:lang w:val="en-US"/>
        </w:rPr>
        <w:t>Böhnke</w:t>
      </w:r>
      <w:proofErr w:type="spellEnd"/>
      <w:r w:rsidR="00BF40D2" w:rsidRPr="00BF40D2">
        <w:rPr>
          <w:lang w:val="en-US"/>
        </w:rPr>
        <w:t>, Hartmut</w:t>
      </w:r>
      <w:r w:rsidR="00BF40D2" w:rsidRPr="00BF40D2">
        <w:rPr>
          <w:lang w:val="en-US"/>
        </w:rPr>
        <w:t xml:space="preserve">; </w:t>
      </w:r>
      <w:r w:rsidR="00BF40D2" w:rsidRPr="00BF40D2">
        <w:rPr>
          <w:lang w:val="en-US"/>
        </w:rPr>
        <w:t>Andrade, Raphael Silva de</w:t>
      </w:r>
      <w:r w:rsidR="00BF40D2" w:rsidRPr="00BF40D2">
        <w:rPr>
          <w:lang w:val="en-US"/>
        </w:rPr>
        <w:t xml:space="preserve">; </w:t>
      </w:r>
      <w:r w:rsidR="00BF40D2" w:rsidRPr="00BF40D2">
        <w:rPr>
          <w:lang w:val="en-US"/>
        </w:rPr>
        <w:t>Buss, Michael D.</w:t>
      </w:r>
    </w:p>
    <w:p w14:paraId="737B7312" w14:textId="77777777" w:rsidR="00BF40D2" w:rsidRPr="00BF40D2" w:rsidRDefault="00BF40D2" w:rsidP="00C2635C">
      <w:pPr>
        <w:rPr>
          <w:highlight w:val="yellow"/>
          <w:lang w:val="en-US"/>
        </w:rPr>
      </w:pPr>
    </w:p>
    <w:p w14:paraId="005F33E2" w14:textId="77777777" w:rsidR="00E01BDA" w:rsidRPr="00C40FFC" w:rsidRDefault="00E01BDA" w:rsidP="009864B5">
      <w:pPr>
        <w:rPr>
          <w:lang w:val="en-US"/>
        </w:rPr>
      </w:pPr>
    </w:p>
    <w:p w14:paraId="7EB99221" w14:textId="77777777" w:rsidR="00662E9C" w:rsidRPr="00662E9C" w:rsidRDefault="00662E9C" w:rsidP="00C571A6">
      <w:pPr>
        <w:pStyle w:val="Titolo1"/>
        <w:rPr>
          <w:lang w:val="en-US"/>
        </w:rPr>
      </w:pPr>
      <w:bookmarkStart w:id="6" w:name="_Toc209371577"/>
      <w:r w:rsidRPr="00854A09">
        <w:rPr>
          <w:lang w:val="en-US"/>
        </w:rPr>
        <w:t>Direct Entry 15 Anniversary</w:t>
      </w:r>
      <w:bookmarkEnd w:id="6"/>
    </w:p>
    <w:p w14:paraId="12325C46" w14:textId="7BB36102" w:rsidR="00BB2673" w:rsidRDefault="00BB2673" w:rsidP="00A952B7">
      <w:hyperlink r:id="rId25" w:history="1">
        <w:r w:rsidRPr="00D34D66">
          <w:rPr>
            <w:rStyle w:val="Collegamentoipertestuale"/>
            <w:rFonts w:ascii="Arial" w:hAnsi="Arial" w:cs="Times New Roman"/>
          </w:rPr>
          <w:t>https://www.iccf.com/event?i</w:t>
        </w:r>
        <w:r w:rsidRPr="00D34D66">
          <w:rPr>
            <w:rStyle w:val="Collegamentoipertestuale"/>
            <w:rFonts w:ascii="Arial" w:hAnsi="Arial" w:cs="Times New Roman"/>
          </w:rPr>
          <w:t>d</w:t>
        </w:r>
        <w:r w:rsidRPr="00D34D66">
          <w:rPr>
            <w:rStyle w:val="Collegamentoipertestuale"/>
            <w:rFonts w:ascii="Arial" w:hAnsi="Arial" w:cs="Times New Roman"/>
          </w:rPr>
          <w:t>=105809</w:t>
        </w:r>
      </w:hyperlink>
    </w:p>
    <w:p w14:paraId="2692B98E" w14:textId="2712AAE2" w:rsidR="00B116CF" w:rsidRDefault="00662E9C" w:rsidP="00A952B7">
      <w:r>
        <w:t>The Final started on June 10</w:t>
      </w:r>
      <w:r w:rsidRPr="00662E9C">
        <w:rPr>
          <w:vertAlign w:val="superscript"/>
        </w:rPr>
        <w:t>th</w:t>
      </w:r>
      <w:r w:rsidR="00854A09">
        <w:t>, 2024,</w:t>
      </w:r>
      <w:r>
        <w:t xml:space="preserve"> with 17 qualified players.</w:t>
      </w:r>
    </w:p>
    <w:p w14:paraId="5ADE5FA0" w14:textId="3ACA0753" w:rsidR="00BB2673" w:rsidRDefault="00BB2673" w:rsidP="00A952B7">
      <w:r>
        <w:lastRenderedPageBreak/>
        <w:t xml:space="preserve">There are </w:t>
      </w:r>
      <w:r w:rsidR="0054246B">
        <w:t>2</w:t>
      </w:r>
      <w:r>
        <w:t xml:space="preserve"> ongoing games.</w:t>
      </w:r>
    </w:p>
    <w:p w14:paraId="78502100" w14:textId="253BC3C9" w:rsidR="006F0AD0" w:rsidRDefault="00662E9C" w:rsidP="00A952B7">
      <w:r>
        <w:t xml:space="preserve">The TD is </w:t>
      </w:r>
      <w:r w:rsidRPr="00662E9C">
        <w:t>Menéndez Rodríguez, Giraldo (IA)</w:t>
      </w:r>
    </w:p>
    <w:p w14:paraId="5F43499E" w14:textId="77777777" w:rsidR="005E275A" w:rsidRDefault="005E275A" w:rsidP="00A952B7"/>
    <w:p w14:paraId="76E13191" w14:textId="77777777" w:rsidR="005E275A" w:rsidRDefault="005E275A" w:rsidP="00A952B7"/>
    <w:p w14:paraId="494795C7" w14:textId="781F548F" w:rsidR="00C571A6" w:rsidRDefault="00C571A6" w:rsidP="00C571A6">
      <w:pPr>
        <w:pStyle w:val="Titolo1"/>
      </w:pPr>
      <w:bookmarkStart w:id="7" w:name="_Toc209371578"/>
      <w:r>
        <w:t>Memorial Team Tournaments &lt;2300</w:t>
      </w:r>
      <w:bookmarkEnd w:id="7"/>
    </w:p>
    <w:p w14:paraId="27662ED9" w14:textId="77777777" w:rsidR="00662E9C" w:rsidRDefault="00662E9C" w:rsidP="00A952B7"/>
    <w:p w14:paraId="4A0F3DEA" w14:textId="77777777" w:rsidR="002C44A5" w:rsidRPr="00C62269" w:rsidRDefault="002C44A5" w:rsidP="00604105">
      <w:pPr>
        <w:rPr>
          <w:lang w:val="en-US"/>
        </w:rPr>
      </w:pPr>
    </w:p>
    <w:p w14:paraId="469ED0F0" w14:textId="77777777" w:rsidR="002C44A5" w:rsidRDefault="002C44A5" w:rsidP="00135508">
      <w:pPr>
        <w:pStyle w:val="Titolo2"/>
      </w:pPr>
      <w:bookmarkStart w:id="8" w:name="_Toc209371579"/>
      <w:r w:rsidRPr="00135508">
        <w:t xml:space="preserve">Nol </w:t>
      </w:r>
      <w:proofErr w:type="spellStart"/>
      <w:r w:rsidRPr="00135508">
        <w:t>van't</w:t>
      </w:r>
      <w:proofErr w:type="spellEnd"/>
      <w:r w:rsidRPr="00135508">
        <w:t xml:space="preserve"> Riet Team Tournament</w:t>
      </w:r>
      <w:bookmarkEnd w:id="8"/>
    </w:p>
    <w:p w14:paraId="5BF981FA" w14:textId="716918C6" w:rsidR="00BB2673" w:rsidRDefault="00BB2673" w:rsidP="00BB2673">
      <w:pPr>
        <w:rPr>
          <w:lang w:val="en-US"/>
        </w:rPr>
      </w:pPr>
      <w:hyperlink r:id="rId26" w:history="1">
        <w:r w:rsidRPr="00D34D66">
          <w:rPr>
            <w:rStyle w:val="Collegamentoipertestuale"/>
            <w:rFonts w:ascii="Arial" w:hAnsi="Arial" w:cs="Times New Roman"/>
            <w:lang w:val="en-US"/>
          </w:rPr>
          <w:t>https://www.iccf.com/event?id=101547</w:t>
        </w:r>
      </w:hyperlink>
    </w:p>
    <w:p w14:paraId="447C8694" w14:textId="6E0023C5" w:rsidR="00BB2673" w:rsidRPr="00604105" w:rsidRDefault="00BB2673" w:rsidP="00BB2673">
      <w:pPr>
        <w:rPr>
          <w:lang w:val="en-US"/>
        </w:rPr>
      </w:pPr>
      <w:r w:rsidRPr="00604105">
        <w:rPr>
          <w:lang w:val="en-US"/>
        </w:rPr>
        <w:t xml:space="preserve">This is the </w:t>
      </w:r>
      <w:r w:rsidR="004F2599">
        <w:rPr>
          <w:lang w:val="en-US"/>
        </w:rPr>
        <w:t>fourth</w:t>
      </w:r>
      <w:r>
        <w:rPr>
          <w:lang w:val="en-US"/>
        </w:rPr>
        <w:t xml:space="preserve"> edit</w:t>
      </w:r>
      <w:r w:rsidRPr="00604105">
        <w:rPr>
          <w:lang w:val="en-US"/>
        </w:rPr>
        <w:t>ion of the Memorial Team Tournament &lt;2300.</w:t>
      </w:r>
    </w:p>
    <w:p w14:paraId="7843C57D" w14:textId="453F8871" w:rsidR="00BB2673" w:rsidRPr="00604105" w:rsidRDefault="00BB2673" w:rsidP="00BB2673">
      <w:pPr>
        <w:rPr>
          <w:lang w:val="en-US"/>
        </w:rPr>
      </w:pPr>
      <w:r w:rsidRPr="00604105">
        <w:rPr>
          <w:lang w:val="en-US"/>
        </w:rPr>
        <w:t>And the Final is finished (0</w:t>
      </w:r>
      <w:r>
        <w:rPr>
          <w:lang w:val="en-US"/>
        </w:rPr>
        <w:t>7</w:t>
      </w:r>
      <w:r w:rsidRPr="00604105">
        <w:rPr>
          <w:lang w:val="en-US"/>
        </w:rPr>
        <w:t>.0</w:t>
      </w:r>
      <w:r>
        <w:rPr>
          <w:lang w:val="en-US"/>
        </w:rPr>
        <w:t>1</w:t>
      </w:r>
      <w:r w:rsidRPr="00604105">
        <w:rPr>
          <w:lang w:val="en-US"/>
        </w:rPr>
        <w:t>.202</w:t>
      </w:r>
      <w:r>
        <w:rPr>
          <w:lang w:val="en-US"/>
        </w:rPr>
        <w:t>5</w:t>
      </w:r>
      <w:r w:rsidRPr="00604105">
        <w:rPr>
          <w:lang w:val="en-US"/>
        </w:rPr>
        <w:t>).</w:t>
      </w:r>
    </w:p>
    <w:p w14:paraId="5AFC3190" w14:textId="77777777" w:rsidR="00BB2673" w:rsidRPr="0052693D" w:rsidRDefault="00BB2673" w:rsidP="00BB2673">
      <w:pPr>
        <w:rPr>
          <w:lang w:val="en-US"/>
        </w:rPr>
      </w:pPr>
      <w:r w:rsidRPr="00604105">
        <w:rPr>
          <w:lang w:val="en-US"/>
        </w:rPr>
        <w:t>Congratulations to the winners and thanks to all who participated</w:t>
      </w:r>
      <w:r>
        <w:rPr>
          <w:lang w:val="en-US"/>
        </w:rPr>
        <w:t xml:space="preserve"> </w:t>
      </w:r>
      <w:r w:rsidRPr="00604105">
        <w:rPr>
          <w:lang w:val="en-US"/>
        </w:rPr>
        <w:t xml:space="preserve">and made this tournament a great </w:t>
      </w:r>
      <w:r w:rsidRPr="0052693D">
        <w:rPr>
          <w:lang w:val="en-US"/>
        </w:rPr>
        <w:t>success!</w:t>
      </w:r>
    </w:p>
    <w:p w14:paraId="72B0FD9A" w14:textId="77777777" w:rsidR="00BB2673" w:rsidRPr="0052693D" w:rsidRDefault="00BB2673" w:rsidP="00BB2673">
      <w:pPr>
        <w:rPr>
          <w:lang w:val="nl-NL"/>
        </w:rPr>
      </w:pPr>
      <w:r w:rsidRPr="0052693D">
        <w:rPr>
          <w:lang w:val="nl-NL"/>
        </w:rPr>
        <w:t>TD: IA Daatselaar, Jan Bart van (NED)</w:t>
      </w:r>
    </w:p>
    <w:p w14:paraId="5031E32F" w14:textId="77777777" w:rsidR="00BB2673" w:rsidRPr="0052693D" w:rsidRDefault="00BB2673" w:rsidP="00BB2673">
      <w:pPr>
        <w:rPr>
          <w:lang w:val="nl-NL"/>
        </w:rPr>
      </w:pPr>
    </w:p>
    <w:p w14:paraId="4B9150F7" w14:textId="1DB6A1D4" w:rsidR="00BB2673" w:rsidRPr="0052693D" w:rsidRDefault="00BB2673" w:rsidP="00BB2673">
      <w:pPr>
        <w:rPr>
          <w:lang w:val="en-US"/>
        </w:rPr>
      </w:pPr>
      <w:r w:rsidRPr="0052693D">
        <w:rPr>
          <w:lang w:val="en-US"/>
        </w:rPr>
        <w:t>1</w:t>
      </w:r>
      <w:r w:rsidRPr="0052693D">
        <w:rPr>
          <w:vertAlign w:val="superscript"/>
          <w:lang w:val="en-US"/>
        </w:rPr>
        <w:t>st</w:t>
      </w:r>
      <w:r w:rsidRPr="0052693D">
        <w:rPr>
          <w:lang w:val="en-US"/>
        </w:rPr>
        <w:t xml:space="preserve"> place </w:t>
      </w:r>
      <w:r w:rsidR="00813680" w:rsidRPr="0052693D">
        <w:rPr>
          <w:lang w:val="en-US"/>
        </w:rPr>
        <w:t>Ukraine 2</w:t>
      </w:r>
    </w:p>
    <w:p w14:paraId="20DC022D" w14:textId="79FC98B3" w:rsidR="00BB2673" w:rsidRPr="0052693D" w:rsidRDefault="00BB2673" w:rsidP="00BB2673">
      <w:pPr>
        <w:rPr>
          <w:lang w:val="en-US"/>
        </w:rPr>
      </w:pPr>
      <w:r w:rsidRPr="0052693D">
        <w:rPr>
          <w:lang w:val="en-US"/>
        </w:rPr>
        <w:t xml:space="preserve">Board 1 </w:t>
      </w:r>
      <w:r w:rsidRPr="0052693D">
        <w:rPr>
          <w:lang w:val="en-US"/>
        </w:rPr>
        <w:tab/>
      </w:r>
      <w:r w:rsidR="00813680" w:rsidRPr="0052693D">
        <w:rPr>
          <w:lang w:val="en-US"/>
        </w:rPr>
        <w:t>CCM</w:t>
      </w:r>
      <w:r w:rsidR="00813680" w:rsidRPr="0052693D">
        <w:rPr>
          <w:lang w:val="en-US"/>
        </w:rPr>
        <w:tab/>
      </w:r>
      <w:proofErr w:type="spellStart"/>
      <w:r w:rsidR="00813680" w:rsidRPr="0052693D">
        <w:rPr>
          <w:lang w:val="en-US"/>
        </w:rPr>
        <w:t>Horodyskyi</w:t>
      </w:r>
      <w:proofErr w:type="spellEnd"/>
      <w:r w:rsidR="00813680" w:rsidRPr="0052693D">
        <w:rPr>
          <w:lang w:val="en-US"/>
        </w:rPr>
        <w:t>, Oleh</w:t>
      </w:r>
    </w:p>
    <w:p w14:paraId="334C4826" w14:textId="279A5540" w:rsidR="00BB2673" w:rsidRPr="0052693D" w:rsidRDefault="00BB2673" w:rsidP="00BB2673">
      <w:pPr>
        <w:rPr>
          <w:lang w:val="en-US"/>
        </w:rPr>
      </w:pPr>
      <w:r w:rsidRPr="0052693D">
        <w:rPr>
          <w:lang w:val="en-US"/>
        </w:rPr>
        <w:t xml:space="preserve">Board 2 </w:t>
      </w:r>
      <w:r w:rsidRPr="0052693D">
        <w:rPr>
          <w:lang w:val="en-US"/>
        </w:rPr>
        <w:tab/>
      </w:r>
      <w:r w:rsidR="007502BC" w:rsidRPr="0052693D">
        <w:rPr>
          <w:lang w:val="en-US"/>
        </w:rPr>
        <w:t>LGM</w:t>
      </w:r>
      <w:r w:rsidR="007502BC" w:rsidRPr="0052693D">
        <w:rPr>
          <w:lang w:val="en-US"/>
        </w:rPr>
        <w:tab/>
      </w:r>
      <w:proofErr w:type="spellStart"/>
      <w:r w:rsidR="007502BC" w:rsidRPr="0052693D">
        <w:rPr>
          <w:lang w:val="en-US"/>
        </w:rPr>
        <w:t>Sheretyuk</w:t>
      </w:r>
      <w:proofErr w:type="spellEnd"/>
      <w:r w:rsidR="007502BC" w:rsidRPr="0052693D">
        <w:rPr>
          <w:lang w:val="en-US"/>
        </w:rPr>
        <w:t>, Oksana</w:t>
      </w:r>
    </w:p>
    <w:p w14:paraId="10789E71" w14:textId="68AE6997" w:rsidR="00BB2673" w:rsidRPr="0052693D" w:rsidRDefault="00BB2673" w:rsidP="00BB2673">
      <w:pPr>
        <w:rPr>
          <w:lang w:val="en-US"/>
        </w:rPr>
      </w:pPr>
      <w:r w:rsidRPr="0052693D">
        <w:rPr>
          <w:lang w:val="en-US"/>
        </w:rPr>
        <w:t xml:space="preserve">Board 3 </w:t>
      </w:r>
      <w:r w:rsidRPr="0052693D">
        <w:rPr>
          <w:lang w:val="en-US"/>
        </w:rPr>
        <w:tab/>
      </w:r>
      <w:r w:rsidR="007502BC" w:rsidRPr="0052693D">
        <w:rPr>
          <w:lang w:val="en-US"/>
        </w:rPr>
        <w:t>CCE</w:t>
      </w:r>
      <w:r w:rsidR="007502BC" w:rsidRPr="0052693D">
        <w:rPr>
          <w:lang w:val="en-US"/>
        </w:rPr>
        <w:tab/>
      </w:r>
      <w:proofErr w:type="spellStart"/>
      <w:r w:rsidR="007502BC" w:rsidRPr="0052693D">
        <w:rPr>
          <w:lang w:val="en-US"/>
        </w:rPr>
        <w:t>Tsuprik</w:t>
      </w:r>
      <w:proofErr w:type="spellEnd"/>
      <w:r w:rsidR="007502BC" w:rsidRPr="0052693D">
        <w:rPr>
          <w:lang w:val="en-US"/>
        </w:rPr>
        <w:t>, Aleksandr</w:t>
      </w:r>
    </w:p>
    <w:p w14:paraId="7E631735" w14:textId="6A7AFF3D" w:rsidR="00BB2673" w:rsidRPr="0052693D" w:rsidRDefault="00BB2673" w:rsidP="00BB2673">
      <w:pPr>
        <w:rPr>
          <w:lang w:val="en-US"/>
        </w:rPr>
      </w:pPr>
      <w:r w:rsidRPr="0052693D">
        <w:rPr>
          <w:lang w:val="en-US"/>
        </w:rPr>
        <w:t>Board 4</w:t>
      </w:r>
      <w:r w:rsidRPr="0052693D">
        <w:rPr>
          <w:lang w:val="en-US"/>
        </w:rPr>
        <w:tab/>
      </w:r>
      <w:r w:rsidR="007502BC" w:rsidRPr="0052693D">
        <w:rPr>
          <w:lang w:val="en-US"/>
        </w:rPr>
        <w:tab/>
      </w:r>
      <w:proofErr w:type="spellStart"/>
      <w:r w:rsidR="007502BC" w:rsidRPr="0052693D">
        <w:rPr>
          <w:lang w:val="en-US"/>
        </w:rPr>
        <w:t>Kikot</w:t>
      </w:r>
      <w:proofErr w:type="spellEnd"/>
      <w:r w:rsidR="007502BC" w:rsidRPr="0052693D">
        <w:rPr>
          <w:lang w:val="en-US"/>
        </w:rPr>
        <w:t>, Valentina</w:t>
      </w:r>
    </w:p>
    <w:p w14:paraId="3A7E5B5E" w14:textId="0B9EBCE0" w:rsidR="00BB2673" w:rsidRPr="0052693D" w:rsidRDefault="00BB2673" w:rsidP="00BB2673">
      <w:pPr>
        <w:rPr>
          <w:lang w:val="en-US"/>
        </w:rPr>
      </w:pPr>
      <w:r w:rsidRPr="0052693D">
        <w:rPr>
          <w:lang w:val="en-US"/>
        </w:rPr>
        <w:t>Board 5</w:t>
      </w:r>
      <w:r w:rsidRPr="0052693D">
        <w:rPr>
          <w:lang w:val="en-US"/>
        </w:rPr>
        <w:tab/>
      </w:r>
      <w:r w:rsidR="007502BC" w:rsidRPr="0052693D">
        <w:rPr>
          <w:lang w:val="en-US"/>
        </w:rPr>
        <w:t>CCM</w:t>
      </w:r>
      <w:r w:rsidR="007502BC" w:rsidRPr="0052693D">
        <w:rPr>
          <w:lang w:val="en-US"/>
        </w:rPr>
        <w:tab/>
        <w:t>Gali, Arkadi</w:t>
      </w:r>
    </w:p>
    <w:p w14:paraId="1C83FC98" w14:textId="2E5FAE20" w:rsidR="00BB2673" w:rsidRPr="0052693D" w:rsidRDefault="00BB2673" w:rsidP="00BB2673">
      <w:pPr>
        <w:rPr>
          <w:lang w:val="en-US"/>
        </w:rPr>
      </w:pPr>
      <w:r w:rsidRPr="0052693D">
        <w:rPr>
          <w:lang w:val="en-US"/>
        </w:rPr>
        <w:t>Board 6</w:t>
      </w:r>
      <w:r w:rsidRPr="0052693D">
        <w:rPr>
          <w:lang w:val="en-US"/>
        </w:rPr>
        <w:tab/>
      </w:r>
      <w:r w:rsidR="007502BC" w:rsidRPr="0052693D">
        <w:rPr>
          <w:lang w:val="en-US"/>
        </w:rPr>
        <w:tab/>
        <w:t>Gudok, Viktor</w:t>
      </w:r>
    </w:p>
    <w:p w14:paraId="0E7E05B9" w14:textId="2294F296" w:rsidR="00BB2673" w:rsidRPr="0052693D" w:rsidRDefault="00BB2673" w:rsidP="00BB2673">
      <w:pPr>
        <w:rPr>
          <w:lang w:val="en-US"/>
        </w:rPr>
      </w:pPr>
      <w:r w:rsidRPr="0052693D">
        <w:rPr>
          <w:lang w:val="en-US"/>
        </w:rPr>
        <w:t xml:space="preserve">TC </w:t>
      </w:r>
      <w:proofErr w:type="spellStart"/>
      <w:r w:rsidR="007502BC" w:rsidRPr="0052693D">
        <w:rPr>
          <w:lang w:val="en-US"/>
        </w:rPr>
        <w:t>Koshmak</w:t>
      </w:r>
      <w:proofErr w:type="spellEnd"/>
      <w:r w:rsidR="007502BC" w:rsidRPr="0052693D">
        <w:rPr>
          <w:lang w:val="en-US"/>
        </w:rPr>
        <w:t>, Iurii</w:t>
      </w:r>
    </w:p>
    <w:p w14:paraId="13AE4E05" w14:textId="77777777" w:rsidR="00BB2673" w:rsidRPr="0052693D" w:rsidRDefault="00BB2673" w:rsidP="00BB2673">
      <w:pPr>
        <w:rPr>
          <w:lang w:val="en-US"/>
        </w:rPr>
      </w:pPr>
    </w:p>
    <w:p w14:paraId="20F3D80E" w14:textId="73AA6CC5" w:rsidR="00BB2673" w:rsidRPr="0052693D" w:rsidRDefault="00BB2673" w:rsidP="00BB2673">
      <w:pPr>
        <w:rPr>
          <w:lang w:val="en-US"/>
        </w:rPr>
      </w:pPr>
      <w:r w:rsidRPr="0052693D">
        <w:rPr>
          <w:lang w:val="en-US"/>
        </w:rPr>
        <w:t>2</w:t>
      </w:r>
      <w:proofErr w:type="gramStart"/>
      <w:r w:rsidRPr="0052693D">
        <w:rPr>
          <w:vertAlign w:val="superscript"/>
          <w:lang w:val="en-US"/>
        </w:rPr>
        <w:t>nd</w:t>
      </w:r>
      <w:r w:rsidRPr="0052693D">
        <w:rPr>
          <w:lang w:val="en-US"/>
        </w:rPr>
        <w:t xml:space="preserve">  place</w:t>
      </w:r>
      <w:proofErr w:type="gramEnd"/>
      <w:r w:rsidRPr="0052693D">
        <w:rPr>
          <w:lang w:val="en-US"/>
        </w:rPr>
        <w:t xml:space="preserve"> </w:t>
      </w:r>
      <w:r w:rsidR="00813680" w:rsidRPr="0052693D">
        <w:rPr>
          <w:lang w:val="en-US"/>
        </w:rPr>
        <w:t>Philippines Agila</w:t>
      </w:r>
    </w:p>
    <w:p w14:paraId="45B45A71" w14:textId="430125CE" w:rsidR="00BB2673" w:rsidRPr="0052693D" w:rsidRDefault="00BB2673" w:rsidP="00BB2673">
      <w:pPr>
        <w:rPr>
          <w:lang w:val="en-US"/>
        </w:rPr>
      </w:pPr>
      <w:r w:rsidRPr="0052693D">
        <w:rPr>
          <w:lang w:val="en-US"/>
        </w:rPr>
        <w:t xml:space="preserve">Board 1 </w:t>
      </w:r>
      <w:r w:rsidRPr="0052693D">
        <w:rPr>
          <w:lang w:val="en-US"/>
        </w:rPr>
        <w:tab/>
      </w:r>
      <w:r w:rsidR="00813680" w:rsidRPr="0052693D">
        <w:rPr>
          <w:lang w:val="en-US"/>
        </w:rPr>
        <w:t>CCM</w:t>
      </w:r>
      <w:r w:rsidR="00813680" w:rsidRPr="0052693D">
        <w:rPr>
          <w:lang w:val="en-US"/>
        </w:rPr>
        <w:tab/>
        <w:t>Ramos, Francis A.</w:t>
      </w:r>
    </w:p>
    <w:p w14:paraId="32FE7439" w14:textId="63C09E90" w:rsidR="00BB2673" w:rsidRPr="0052693D" w:rsidRDefault="00BB2673" w:rsidP="00BB2673">
      <w:pPr>
        <w:rPr>
          <w:lang w:val="en-US"/>
        </w:rPr>
      </w:pPr>
      <w:r w:rsidRPr="0052693D">
        <w:rPr>
          <w:lang w:val="en-US"/>
        </w:rPr>
        <w:t xml:space="preserve">Board 2 </w:t>
      </w:r>
      <w:r w:rsidRPr="0052693D">
        <w:rPr>
          <w:lang w:val="en-US"/>
        </w:rPr>
        <w:tab/>
      </w:r>
      <w:r w:rsidR="007502BC" w:rsidRPr="0052693D">
        <w:rPr>
          <w:lang w:val="en-US"/>
        </w:rPr>
        <w:t>CCM</w:t>
      </w:r>
      <w:r w:rsidR="007502BC" w:rsidRPr="0052693D">
        <w:rPr>
          <w:lang w:val="en-US"/>
        </w:rPr>
        <w:tab/>
        <w:t xml:space="preserve">Perez, </w:t>
      </w:r>
      <w:proofErr w:type="spellStart"/>
      <w:r w:rsidR="007502BC" w:rsidRPr="0052693D">
        <w:rPr>
          <w:lang w:val="en-US"/>
        </w:rPr>
        <w:t>Brigiliano</w:t>
      </w:r>
      <w:proofErr w:type="spellEnd"/>
    </w:p>
    <w:p w14:paraId="66BD7A02" w14:textId="799221E4" w:rsidR="00BB2673" w:rsidRPr="0052693D" w:rsidRDefault="00BB2673" w:rsidP="00BB2673">
      <w:pPr>
        <w:rPr>
          <w:lang w:val="en-US"/>
        </w:rPr>
      </w:pPr>
      <w:r w:rsidRPr="0052693D">
        <w:rPr>
          <w:lang w:val="en-US"/>
        </w:rPr>
        <w:t xml:space="preserve">Board 3 </w:t>
      </w:r>
      <w:r w:rsidRPr="0052693D">
        <w:rPr>
          <w:lang w:val="en-US"/>
        </w:rPr>
        <w:tab/>
      </w:r>
      <w:r w:rsidR="007502BC" w:rsidRPr="0052693D">
        <w:rPr>
          <w:lang w:val="en-US"/>
        </w:rPr>
        <w:t>CCE</w:t>
      </w:r>
      <w:r w:rsidR="007502BC" w:rsidRPr="0052693D">
        <w:rPr>
          <w:lang w:val="en-US"/>
        </w:rPr>
        <w:tab/>
        <w:t>Javier, Guilbert</w:t>
      </w:r>
    </w:p>
    <w:p w14:paraId="0DFE8DA0" w14:textId="6F8FD533" w:rsidR="00BB2673" w:rsidRPr="0052693D" w:rsidRDefault="00BB2673" w:rsidP="00BB2673">
      <w:pPr>
        <w:rPr>
          <w:lang w:val="en-US"/>
        </w:rPr>
      </w:pPr>
      <w:r w:rsidRPr="0052693D">
        <w:rPr>
          <w:lang w:val="en-US"/>
        </w:rPr>
        <w:t xml:space="preserve">Board 4 </w:t>
      </w:r>
      <w:r w:rsidRPr="0052693D">
        <w:rPr>
          <w:lang w:val="en-US"/>
        </w:rPr>
        <w:tab/>
      </w:r>
      <w:r w:rsidR="007502BC" w:rsidRPr="0052693D">
        <w:rPr>
          <w:lang w:val="en-US"/>
        </w:rPr>
        <w:t>CCM</w:t>
      </w:r>
      <w:r w:rsidR="007502BC" w:rsidRPr="0052693D">
        <w:rPr>
          <w:lang w:val="en-US"/>
        </w:rPr>
        <w:tab/>
        <w:t>Castillo, Eric</w:t>
      </w:r>
    </w:p>
    <w:p w14:paraId="798BE001" w14:textId="003E9A83" w:rsidR="00BB2673" w:rsidRPr="0052693D" w:rsidRDefault="00BB2673" w:rsidP="00BB2673">
      <w:pPr>
        <w:rPr>
          <w:lang w:val="en-US"/>
        </w:rPr>
      </w:pPr>
      <w:r w:rsidRPr="0052693D">
        <w:rPr>
          <w:lang w:val="en-US"/>
        </w:rPr>
        <w:t xml:space="preserve">Board 5 </w:t>
      </w:r>
      <w:r w:rsidRPr="0052693D">
        <w:rPr>
          <w:lang w:val="en-US"/>
        </w:rPr>
        <w:tab/>
      </w:r>
      <w:r w:rsidR="007502BC" w:rsidRPr="0052693D">
        <w:rPr>
          <w:lang w:val="en-US"/>
        </w:rPr>
        <w:t>CCE</w:t>
      </w:r>
      <w:r w:rsidR="007502BC" w:rsidRPr="0052693D">
        <w:rPr>
          <w:lang w:val="en-US"/>
        </w:rPr>
        <w:tab/>
      </w:r>
      <w:proofErr w:type="spellStart"/>
      <w:r w:rsidR="007502BC" w:rsidRPr="0052693D">
        <w:rPr>
          <w:lang w:val="en-US"/>
        </w:rPr>
        <w:t>Tabudlong</w:t>
      </w:r>
      <w:proofErr w:type="spellEnd"/>
      <w:r w:rsidR="007502BC" w:rsidRPr="0052693D">
        <w:rPr>
          <w:lang w:val="en-US"/>
        </w:rPr>
        <w:t>, Ronnie M.</w:t>
      </w:r>
    </w:p>
    <w:p w14:paraId="061D7F00" w14:textId="7BF2EC07" w:rsidR="00BB2673" w:rsidRPr="0052693D" w:rsidRDefault="00BB2673" w:rsidP="00BB2673">
      <w:pPr>
        <w:rPr>
          <w:lang w:val="it-IT"/>
        </w:rPr>
      </w:pPr>
      <w:r w:rsidRPr="0052693D">
        <w:rPr>
          <w:lang w:val="it-IT"/>
        </w:rPr>
        <w:t xml:space="preserve">Board 6 </w:t>
      </w:r>
      <w:r w:rsidRPr="0052693D">
        <w:rPr>
          <w:lang w:val="it-IT"/>
        </w:rPr>
        <w:tab/>
      </w:r>
      <w:r w:rsidR="007502BC" w:rsidRPr="0052693D">
        <w:rPr>
          <w:lang w:val="it-IT"/>
        </w:rPr>
        <w:tab/>
      </w:r>
      <w:proofErr w:type="spellStart"/>
      <w:r w:rsidR="007502BC" w:rsidRPr="0052693D">
        <w:rPr>
          <w:lang w:val="it-IT"/>
        </w:rPr>
        <w:t>Sopungco</w:t>
      </w:r>
      <w:proofErr w:type="spellEnd"/>
      <w:r w:rsidR="007502BC" w:rsidRPr="0052693D">
        <w:rPr>
          <w:lang w:val="it-IT"/>
        </w:rPr>
        <w:t xml:space="preserve">, </w:t>
      </w:r>
      <w:proofErr w:type="spellStart"/>
      <w:r w:rsidR="007502BC" w:rsidRPr="0052693D">
        <w:rPr>
          <w:lang w:val="it-IT"/>
        </w:rPr>
        <w:t>Alwin</w:t>
      </w:r>
      <w:proofErr w:type="spellEnd"/>
      <w:r w:rsidR="007502BC" w:rsidRPr="0052693D">
        <w:rPr>
          <w:lang w:val="it-IT"/>
        </w:rPr>
        <w:t xml:space="preserve"> A.</w:t>
      </w:r>
    </w:p>
    <w:p w14:paraId="349DE78F" w14:textId="391872E5" w:rsidR="00BB2673" w:rsidRPr="0052693D" w:rsidRDefault="00BB2673" w:rsidP="00BB2673">
      <w:pPr>
        <w:rPr>
          <w:lang w:val="it-IT"/>
        </w:rPr>
      </w:pPr>
      <w:r w:rsidRPr="0052693D">
        <w:rPr>
          <w:lang w:val="it-IT"/>
        </w:rPr>
        <w:t xml:space="preserve">TC </w:t>
      </w:r>
      <w:r w:rsidR="007502BC" w:rsidRPr="0052693D">
        <w:rPr>
          <w:lang w:val="it-IT"/>
        </w:rPr>
        <w:t xml:space="preserve">Perez, </w:t>
      </w:r>
      <w:proofErr w:type="spellStart"/>
      <w:r w:rsidR="007502BC" w:rsidRPr="0052693D">
        <w:rPr>
          <w:lang w:val="it-IT"/>
        </w:rPr>
        <w:t>Brigiliano</w:t>
      </w:r>
      <w:proofErr w:type="spellEnd"/>
    </w:p>
    <w:p w14:paraId="28C93A82" w14:textId="77777777" w:rsidR="00BB2673" w:rsidRPr="0052693D" w:rsidRDefault="00BB2673" w:rsidP="00BB2673">
      <w:pPr>
        <w:rPr>
          <w:lang w:val="it-IT"/>
        </w:rPr>
      </w:pPr>
    </w:p>
    <w:p w14:paraId="4AD653BC" w14:textId="77777777" w:rsidR="00BB2673" w:rsidRPr="00C62269" w:rsidRDefault="00BB2673" w:rsidP="00BB2673">
      <w:pPr>
        <w:rPr>
          <w:lang w:val="it-IT"/>
        </w:rPr>
      </w:pPr>
      <w:r w:rsidRPr="00C62269">
        <w:rPr>
          <w:lang w:val="it-IT"/>
        </w:rPr>
        <w:t>3</w:t>
      </w:r>
      <w:r w:rsidRPr="00C62269">
        <w:rPr>
          <w:vertAlign w:val="superscript"/>
          <w:lang w:val="it-IT"/>
        </w:rPr>
        <w:t>rd</w:t>
      </w:r>
      <w:r w:rsidRPr="00C62269">
        <w:rPr>
          <w:lang w:val="it-IT"/>
        </w:rPr>
        <w:t xml:space="preserve"> place Italia Verde</w:t>
      </w:r>
    </w:p>
    <w:p w14:paraId="1B572A37" w14:textId="30B77092" w:rsidR="00BB2673" w:rsidRPr="0052693D" w:rsidRDefault="00BB2673" w:rsidP="00BB2673">
      <w:pPr>
        <w:rPr>
          <w:lang w:val="it-IT"/>
        </w:rPr>
      </w:pPr>
      <w:r w:rsidRPr="0052693D">
        <w:rPr>
          <w:lang w:val="it-IT"/>
        </w:rPr>
        <w:t xml:space="preserve">Board 1 </w:t>
      </w:r>
      <w:r w:rsidRPr="0052693D">
        <w:rPr>
          <w:lang w:val="it-IT"/>
        </w:rPr>
        <w:tab/>
      </w:r>
      <w:r w:rsidR="00813680" w:rsidRPr="0052693D">
        <w:rPr>
          <w:lang w:val="it-IT"/>
        </w:rPr>
        <w:t>CCE</w:t>
      </w:r>
      <w:r w:rsidR="00813680" w:rsidRPr="0052693D">
        <w:rPr>
          <w:lang w:val="it-IT"/>
        </w:rPr>
        <w:tab/>
        <w:t>Di Muro, Luigi</w:t>
      </w:r>
    </w:p>
    <w:p w14:paraId="79FB4E6D" w14:textId="3155B4F7" w:rsidR="00BB2673" w:rsidRPr="0052693D" w:rsidRDefault="00BB2673" w:rsidP="00BB2673">
      <w:pPr>
        <w:rPr>
          <w:lang w:val="it-IT"/>
        </w:rPr>
      </w:pPr>
      <w:r w:rsidRPr="0052693D">
        <w:rPr>
          <w:lang w:val="it-IT"/>
        </w:rPr>
        <w:t xml:space="preserve">Board 2 </w:t>
      </w:r>
      <w:r w:rsidRPr="0052693D">
        <w:rPr>
          <w:lang w:val="it-IT"/>
        </w:rPr>
        <w:tab/>
      </w:r>
      <w:r w:rsidR="007502BC" w:rsidRPr="0052693D">
        <w:rPr>
          <w:lang w:val="it-IT"/>
        </w:rPr>
        <w:t>CCM</w:t>
      </w:r>
      <w:r w:rsidR="007502BC" w:rsidRPr="0052693D">
        <w:rPr>
          <w:lang w:val="it-IT"/>
        </w:rPr>
        <w:tab/>
        <w:t>Tramacere, Salvatore</w:t>
      </w:r>
    </w:p>
    <w:p w14:paraId="38FCB29F" w14:textId="344AD320" w:rsidR="00BB2673" w:rsidRPr="0052693D" w:rsidRDefault="00BB2673" w:rsidP="00BB2673">
      <w:pPr>
        <w:rPr>
          <w:lang w:val="it-IT"/>
        </w:rPr>
      </w:pPr>
      <w:r w:rsidRPr="0052693D">
        <w:rPr>
          <w:lang w:val="it-IT"/>
        </w:rPr>
        <w:t xml:space="preserve">Board 3 </w:t>
      </w:r>
      <w:r w:rsidRPr="0052693D">
        <w:rPr>
          <w:lang w:val="it-IT"/>
        </w:rPr>
        <w:tab/>
      </w:r>
      <w:r w:rsidR="007502BC" w:rsidRPr="0052693D">
        <w:rPr>
          <w:lang w:val="it-IT"/>
        </w:rPr>
        <w:t>CCM</w:t>
      </w:r>
      <w:r w:rsidR="007502BC" w:rsidRPr="0052693D">
        <w:rPr>
          <w:lang w:val="it-IT"/>
        </w:rPr>
        <w:tab/>
        <w:t>De Lillo, Michele</w:t>
      </w:r>
    </w:p>
    <w:p w14:paraId="515D3D86" w14:textId="7DFA173B" w:rsidR="00BB2673" w:rsidRPr="0052693D" w:rsidRDefault="00BB2673" w:rsidP="00BB2673">
      <w:pPr>
        <w:rPr>
          <w:lang w:val="it-IT"/>
        </w:rPr>
      </w:pPr>
      <w:r w:rsidRPr="0052693D">
        <w:rPr>
          <w:lang w:val="it-IT"/>
        </w:rPr>
        <w:t xml:space="preserve">Board 4 </w:t>
      </w:r>
      <w:r w:rsidRPr="0052693D">
        <w:rPr>
          <w:lang w:val="it-IT"/>
        </w:rPr>
        <w:tab/>
      </w:r>
      <w:r w:rsidR="007502BC" w:rsidRPr="0052693D">
        <w:rPr>
          <w:lang w:val="it-IT"/>
        </w:rPr>
        <w:t>CCE</w:t>
      </w:r>
      <w:r w:rsidR="007502BC" w:rsidRPr="0052693D">
        <w:rPr>
          <w:lang w:val="it-IT"/>
        </w:rPr>
        <w:tab/>
        <w:t>Prencipe, Gaetano Antonio</w:t>
      </w:r>
    </w:p>
    <w:p w14:paraId="010E2DA0" w14:textId="61B5C8EB" w:rsidR="00BB2673" w:rsidRPr="0052693D" w:rsidRDefault="00BB2673" w:rsidP="00BB2673">
      <w:pPr>
        <w:rPr>
          <w:lang w:val="it-IT"/>
        </w:rPr>
      </w:pPr>
      <w:r w:rsidRPr="0052693D">
        <w:rPr>
          <w:lang w:val="it-IT"/>
        </w:rPr>
        <w:t xml:space="preserve">Board 5 </w:t>
      </w:r>
      <w:r w:rsidRPr="0052693D">
        <w:rPr>
          <w:lang w:val="it-IT"/>
        </w:rPr>
        <w:tab/>
      </w:r>
      <w:r w:rsidR="007502BC" w:rsidRPr="0052693D">
        <w:rPr>
          <w:lang w:val="it-IT"/>
        </w:rPr>
        <w:t>CCM</w:t>
      </w:r>
      <w:r w:rsidR="007502BC" w:rsidRPr="0052693D">
        <w:rPr>
          <w:lang w:val="it-IT"/>
        </w:rPr>
        <w:tab/>
        <w:t>Viviani, Enrico</w:t>
      </w:r>
    </w:p>
    <w:p w14:paraId="17F914D7" w14:textId="400C3B47" w:rsidR="00BB2673" w:rsidRPr="0052693D" w:rsidRDefault="00BB2673" w:rsidP="00BB2673">
      <w:pPr>
        <w:rPr>
          <w:lang w:val="it-IT"/>
        </w:rPr>
      </w:pPr>
      <w:r w:rsidRPr="0052693D">
        <w:rPr>
          <w:lang w:val="it-IT"/>
        </w:rPr>
        <w:t xml:space="preserve">Board 6 </w:t>
      </w:r>
      <w:r w:rsidRPr="0052693D">
        <w:rPr>
          <w:lang w:val="it-IT"/>
        </w:rPr>
        <w:tab/>
      </w:r>
      <w:r w:rsidR="007502BC" w:rsidRPr="0052693D">
        <w:rPr>
          <w:lang w:val="it-IT"/>
        </w:rPr>
        <w:t>CCE</w:t>
      </w:r>
      <w:r w:rsidR="007502BC" w:rsidRPr="0052693D">
        <w:rPr>
          <w:lang w:val="it-IT"/>
        </w:rPr>
        <w:tab/>
        <w:t>Collobiano, Alberto</w:t>
      </w:r>
    </w:p>
    <w:p w14:paraId="49A13B0C" w14:textId="292D91D0" w:rsidR="00BB2673" w:rsidRPr="008E5680" w:rsidRDefault="00BB2673" w:rsidP="00BB2673">
      <w:pPr>
        <w:rPr>
          <w:lang w:val="it-IT"/>
        </w:rPr>
      </w:pPr>
      <w:r w:rsidRPr="0052693D">
        <w:rPr>
          <w:lang w:val="it-IT"/>
        </w:rPr>
        <w:t xml:space="preserve">TC </w:t>
      </w:r>
      <w:r w:rsidR="00813680" w:rsidRPr="0052693D">
        <w:rPr>
          <w:lang w:val="it-IT"/>
        </w:rPr>
        <w:t>Tramacere, Salvatore</w:t>
      </w:r>
    </w:p>
    <w:p w14:paraId="0DB1F2F6" w14:textId="77777777" w:rsidR="00BB2673" w:rsidRPr="0052693D" w:rsidRDefault="00BB2673" w:rsidP="00BB2673">
      <w:pPr>
        <w:rPr>
          <w:lang w:val="it-IT"/>
        </w:rPr>
      </w:pPr>
    </w:p>
    <w:p w14:paraId="3BCF00E6" w14:textId="77777777" w:rsidR="0052693D" w:rsidRPr="00913E1D" w:rsidRDefault="0052693D" w:rsidP="0052693D">
      <w:pPr>
        <w:pStyle w:val="Titolo2"/>
      </w:pPr>
      <w:bookmarkStart w:id="9" w:name="_Toc209371580"/>
      <w:r w:rsidRPr="00913E1D">
        <w:t>Horst Rittner Team Tournament</w:t>
      </w:r>
      <w:bookmarkEnd w:id="9"/>
    </w:p>
    <w:bookmarkStart w:id="10" w:name="_Hlk173057156"/>
    <w:p w14:paraId="5E912EC6" w14:textId="5BC2FC92" w:rsidR="0052693D" w:rsidRPr="00913E1D" w:rsidRDefault="0052693D" w:rsidP="0052693D">
      <w:pPr>
        <w:rPr>
          <w:lang w:val="en-US"/>
        </w:rPr>
      </w:pPr>
      <w:r>
        <w:rPr>
          <w:lang w:val="it-IT"/>
        </w:rPr>
        <w:fldChar w:fldCharType="begin"/>
      </w:r>
      <w:r w:rsidRPr="00913E1D">
        <w:rPr>
          <w:lang w:val="en-US"/>
        </w:rPr>
        <w:instrText>HYPERLINK "https://www.iccf.com/event?id=106425"</w:instrText>
      </w:r>
      <w:r>
        <w:rPr>
          <w:lang w:val="it-IT"/>
        </w:rPr>
      </w:r>
      <w:r>
        <w:rPr>
          <w:lang w:val="it-IT"/>
        </w:rPr>
        <w:fldChar w:fldCharType="separate"/>
      </w:r>
      <w:r w:rsidRPr="00913E1D">
        <w:rPr>
          <w:rStyle w:val="Collegamentoipertestuale"/>
          <w:rFonts w:ascii="Arial" w:hAnsi="Arial" w:cs="Times New Roman"/>
          <w:lang w:val="en-US"/>
        </w:rPr>
        <w:t>https://www</w:t>
      </w:r>
      <w:r w:rsidRPr="00913E1D">
        <w:rPr>
          <w:rStyle w:val="Collegamentoipertestuale"/>
          <w:rFonts w:ascii="Arial" w:hAnsi="Arial" w:cs="Times New Roman"/>
          <w:lang w:val="en-US"/>
        </w:rPr>
        <w:t>.</w:t>
      </w:r>
      <w:r w:rsidRPr="00913E1D">
        <w:rPr>
          <w:rStyle w:val="Collegamentoipertestuale"/>
          <w:rFonts w:ascii="Arial" w:hAnsi="Arial" w:cs="Times New Roman"/>
          <w:lang w:val="en-US"/>
        </w:rPr>
        <w:t>iccf.com/event?id=106425</w:t>
      </w:r>
      <w:r>
        <w:rPr>
          <w:lang w:val="it-IT"/>
        </w:rPr>
        <w:fldChar w:fldCharType="end"/>
      </w:r>
    </w:p>
    <w:p w14:paraId="0F625EBC" w14:textId="2F4FEF03" w:rsidR="0052693D" w:rsidRPr="002C44A5" w:rsidRDefault="0052693D" w:rsidP="0052693D">
      <w:pPr>
        <w:rPr>
          <w:lang w:val="en-US"/>
        </w:rPr>
      </w:pPr>
      <w:r w:rsidRPr="002C44A5">
        <w:rPr>
          <w:lang w:val="en-US"/>
        </w:rPr>
        <w:t xml:space="preserve">This </w:t>
      </w:r>
      <w:r>
        <w:rPr>
          <w:lang w:val="en-US"/>
        </w:rPr>
        <w:t xml:space="preserve">is </w:t>
      </w:r>
      <w:r w:rsidRPr="002C44A5">
        <w:rPr>
          <w:lang w:val="en-US"/>
        </w:rPr>
        <w:t>the fifth edition of the Memorial Team Tournament &lt;2300.</w:t>
      </w:r>
    </w:p>
    <w:bookmarkEnd w:id="10"/>
    <w:p w14:paraId="085F379E" w14:textId="237EC2E5" w:rsidR="0052693D" w:rsidRDefault="0052693D" w:rsidP="0052693D">
      <w:pPr>
        <w:rPr>
          <w:lang w:val="en-US"/>
        </w:rPr>
      </w:pPr>
      <w:r>
        <w:rPr>
          <w:lang w:val="en-US"/>
        </w:rPr>
        <w:t xml:space="preserve">The Final </w:t>
      </w:r>
      <w:r w:rsidRPr="008E5071">
        <w:rPr>
          <w:lang w:val="en-US"/>
        </w:rPr>
        <w:t>start</w:t>
      </w:r>
      <w:r>
        <w:rPr>
          <w:lang w:val="en-US"/>
        </w:rPr>
        <w:t>ed</w:t>
      </w:r>
      <w:r w:rsidRPr="008E5071">
        <w:rPr>
          <w:lang w:val="en-US"/>
        </w:rPr>
        <w:t xml:space="preserve"> on </w:t>
      </w:r>
      <w:r>
        <w:rPr>
          <w:lang w:val="en-US"/>
        </w:rPr>
        <w:t>September 1</w:t>
      </w:r>
      <w:r w:rsidRPr="008E5071">
        <w:rPr>
          <w:vertAlign w:val="superscript"/>
          <w:lang w:val="en-US"/>
        </w:rPr>
        <w:t>st</w:t>
      </w:r>
      <w:proofErr w:type="gramStart"/>
      <w:r>
        <w:rPr>
          <w:lang w:val="en-US"/>
        </w:rPr>
        <w:t xml:space="preserve"> </w:t>
      </w:r>
      <w:r w:rsidRPr="008E5071">
        <w:rPr>
          <w:lang w:val="en-US"/>
        </w:rPr>
        <w:t>2024</w:t>
      </w:r>
      <w:proofErr w:type="gramEnd"/>
      <w:r>
        <w:rPr>
          <w:lang w:val="en-US"/>
        </w:rPr>
        <w:t xml:space="preserve"> and is still running</w:t>
      </w:r>
      <w:r w:rsidR="0054246B">
        <w:rPr>
          <w:lang w:val="en-US"/>
        </w:rPr>
        <w:t xml:space="preserve"> (43 ongoing games)</w:t>
      </w:r>
      <w:r>
        <w:rPr>
          <w:lang w:val="en-US"/>
        </w:rPr>
        <w:t>.</w:t>
      </w:r>
    </w:p>
    <w:p w14:paraId="04E9EDEA" w14:textId="77777777" w:rsidR="00BB2673" w:rsidRPr="0052693D" w:rsidRDefault="00BB2673" w:rsidP="00BB2673">
      <w:pPr>
        <w:rPr>
          <w:lang w:val="en-US"/>
        </w:rPr>
      </w:pPr>
    </w:p>
    <w:p w14:paraId="422F005A" w14:textId="77777777" w:rsidR="00D044A6" w:rsidRDefault="00D044A6" w:rsidP="00135508">
      <w:pPr>
        <w:pStyle w:val="Titolo2"/>
      </w:pPr>
      <w:bookmarkStart w:id="11" w:name="_Toc209371581"/>
      <w:r w:rsidRPr="0022724C">
        <w:t>Francois Riva Memorial Team Tournament</w:t>
      </w:r>
      <w:bookmarkEnd w:id="11"/>
    </w:p>
    <w:p w14:paraId="45A6E48B" w14:textId="6644191C" w:rsidR="0052693D" w:rsidRDefault="0052693D" w:rsidP="0052693D">
      <w:pPr>
        <w:rPr>
          <w:lang w:val="en-US"/>
        </w:rPr>
      </w:pPr>
      <w:hyperlink r:id="rId27" w:history="1">
        <w:r w:rsidRPr="00D34D66">
          <w:rPr>
            <w:rStyle w:val="Collegamentoipertestuale"/>
            <w:rFonts w:ascii="Arial" w:hAnsi="Arial" w:cs="Times New Roman"/>
            <w:lang w:val="en-US"/>
          </w:rPr>
          <w:t>https://www.iccf.com</w:t>
        </w:r>
        <w:r w:rsidRPr="00D34D66">
          <w:rPr>
            <w:rStyle w:val="Collegamentoipertestuale"/>
            <w:rFonts w:ascii="Arial" w:hAnsi="Arial" w:cs="Times New Roman"/>
            <w:lang w:val="en-US"/>
          </w:rPr>
          <w:t>/</w:t>
        </w:r>
        <w:r w:rsidRPr="00D34D66">
          <w:rPr>
            <w:rStyle w:val="Collegamentoipertestuale"/>
            <w:rFonts w:ascii="Arial" w:hAnsi="Arial" w:cs="Times New Roman"/>
            <w:lang w:val="en-US"/>
          </w:rPr>
          <w:t>event?id=109650</w:t>
        </w:r>
      </w:hyperlink>
    </w:p>
    <w:p w14:paraId="202D63B9" w14:textId="2E54C331" w:rsidR="00D044A6" w:rsidRPr="00662E9C" w:rsidRDefault="00D044A6" w:rsidP="00D044A6">
      <w:pPr>
        <w:rPr>
          <w:lang w:val="en-US"/>
        </w:rPr>
      </w:pPr>
      <w:r>
        <w:rPr>
          <w:lang w:val="en-US"/>
        </w:rPr>
        <w:t>This is</w:t>
      </w:r>
      <w:r w:rsidRPr="00662E9C">
        <w:rPr>
          <w:lang w:val="en-US"/>
        </w:rPr>
        <w:t xml:space="preserve"> the sixth edition of the Memorial Team Tournament &lt;2300.</w:t>
      </w:r>
    </w:p>
    <w:p w14:paraId="085780AF" w14:textId="46B1B315" w:rsidR="00D044A6" w:rsidRDefault="00D044A6" w:rsidP="00D044A6">
      <w:pPr>
        <w:rPr>
          <w:lang w:val="en-US"/>
        </w:rPr>
      </w:pPr>
      <w:bookmarkStart w:id="12" w:name="_Hlk209370489"/>
      <w:r w:rsidRPr="00662E9C">
        <w:rPr>
          <w:lang w:val="en-US"/>
        </w:rPr>
        <w:t xml:space="preserve">The </w:t>
      </w:r>
      <w:r w:rsidR="0052693D">
        <w:rPr>
          <w:lang w:val="en-US"/>
        </w:rPr>
        <w:t>Final started on June 15</w:t>
      </w:r>
      <w:r w:rsidR="0052693D" w:rsidRPr="0052693D">
        <w:rPr>
          <w:vertAlign w:val="superscript"/>
          <w:lang w:val="en-US"/>
        </w:rPr>
        <w:t>th</w:t>
      </w:r>
      <w:proofErr w:type="gramStart"/>
      <w:r w:rsidR="0052693D">
        <w:rPr>
          <w:lang w:val="en-US"/>
        </w:rPr>
        <w:t xml:space="preserve"> 2025</w:t>
      </w:r>
      <w:proofErr w:type="gramEnd"/>
      <w:r>
        <w:rPr>
          <w:lang w:val="en-US"/>
        </w:rPr>
        <w:t xml:space="preserve"> and is still running</w:t>
      </w:r>
      <w:r w:rsidR="0054246B">
        <w:rPr>
          <w:lang w:val="en-US"/>
        </w:rPr>
        <w:t xml:space="preserve"> (323 ongoing games)</w:t>
      </w:r>
      <w:r>
        <w:rPr>
          <w:lang w:val="en-US"/>
        </w:rPr>
        <w:t>.</w:t>
      </w:r>
    </w:p>
    <w:bookmarkEnd w:id="12"/>
    <w:p w14:paraId="0F5A1ED8" w14:textId="77777777" w:rsidR="002C44A5" w:rsidRDefault="002C44A5" w:rsidP="002C44A5">
      <w:pPr>
        <w:rPr>
          <w:lang w:val="en-US"/>
        </w:rPr>
      </w:pPr>
    </w:p>
    <w:p w14:paraId="4293475F" w14:textId="501AAD99" w:rsidR="00D044A6" w:rsidRDefault="00EF085E" w:rsidP="00135508">
      <w:pPr>
        <w:pStyle w:val="Titolo2"/>
      </w:pPr>
      <w:bookmarkStart w:id="13" w:name="_Toc209371582"/>
      <w:r w:rsidRPr="0022724C">
        <w:t>Rudolf Kolesnikov Memorial Team Tournament</w:t>
      </w:r>
      <w:bookmarkEnd w:id="13"/>
    </w:p>
    <w:p w14:paraId="25E64F18" w14:textId="41F4D40D" w:rsidR="002C44A5" w:rsidRDefault="00EF085E" w:rsidP="002C44A5">
      <w:pPr>
        <w:rPr>
          <w:lang w:val="en-US"/>
        </w:rPr>
      </w:pPr>
      <w:r w:rsidRPr="00EF085E">
        <w:rPr>
          <w:lang w:val="en-US"/>
        </w:rPr>
        <w:t xml:space="preserve">This </w:t>
      </w:r>
      <w:r w:rsidR="00216DF5">
        <w:rPr>
          <w:lang w:val="en-US"/>
        </w:rPr>
        <w:t xml:space="preserve">is </w:t>
      </w:r>
      <w:r w:rsidRPr="00EF085E">
        <w:rPr>
          <w:lang w:val="en-US"/>
        </w:rPr>
        <w:t xml:space="preserve">the </w:t>
      </w:r>
      <w:r>
        <w:rPr>
          <w:lang w:val="en-US"/>
        </w:rPr>
        <w:t>seventh</w:t>
      </w:r>
      <w:r w:rsidRPr="00EF085E">
        <w:rPr>
          <w:lang w:val="en-US"/>
        </w:rPr>
        <w:t xml:space="preserve"> edition of the Memorial Team Tournament &lt;2300.</w:t>
      </w:r>
    </w:p>
    <w:p w14:paraId="16CCFFB8" w14:textId="15FC0625" w:rsidR="00A1132C" w:rsidRDefault="00EF085E" w:rsidP="00A952B7">
      <w:r w:rsidRPr="00662E9C">
        <w:rPr>
          <w:lang w:val="en-US"/>
        </w:rPr>
        <w:t xml:space="preserve">The tournament in memory of </w:t>
      </w:r>
      <w:r w:rsidRPr="00EF085E">
        <w:rPr>
          <w:lang w:val="en-US"/>
        </w:rPr>
        <w:t xml:space="preserve">Rudolf Kolesnikov </w:t>
      </w:r>
      <w:r w:rsidR="00216DF5" w:rsidRPr="00662E9C">
        <w:rPr>
          <w:lang w:val="en-US"/>
        </w:rPr>
        <w:t>started</w:t>
      </w:r>
      <w:r w:rsidRPr="00662E9C">
        <w:rPr>
          <w:lang w:val="en-US"/>
        </w:rPr>
        <w:t xml:space="preserve"> on 01.07.202</w:t>
      </w:r>
      <w:r>
        <w:rPr>
          <w:lang w:val="en-US"/>
        </w:rPr>
        <w:t xml:space="preserve">4 </w:t>
      </w:r>
      <w:r w:rsidR="00216DF5">
        <w:rPr>
          <w:lang w:val="en-US"/>
        </w:rPr>
        <w:t xml:space="preserve">with 5 groups </w:t>
      </w:r>
      <w:r>
        <w:rPr>
          <w:lang w:val="en-US"/>
        </w:rPr>
        <w:t xml:space="preserve">and </w:t>
      </w:r>
      <w:r w:rsidR="00216DF5">
        <w:rPr>
          <w:lang w:val="en-US"/>
        </w:rPr>
        <w:t>t</w:t>
      </w:r>
      <w:r w:rsidR="00216DF5" w:rsidRPr="00216DF5">
        <w:t xml:space="preserve">he </w:t>
      </w:r>
      <w:r w:rsidR="00216DF5">
        <w:t xml:space="preserve">semifinal </w:t>
      </w:r>
      <w:r w:rsidR="00216DF5" w:rsidRPr="00216DF5">
        <w:t>end date is 01</w:t>
      </w:r>
      <w:r w:rsidR="00216DF5">
        <w:t>.06.2026</w:t>
      </w:r>
    </w:p>
    <w:p w14:paraId="76CFAD2A" w14:textId="1485BC77" w:rsidR="00A1132C" w:rsidRDefault="00BB019E" w:rsidP="00A952B7">
      <w:pPr>
        <w:rPr>
          <w:lang w:val="en-US"/>
        </w:rPr>
      </w:pPr>
      <w:r w:rsidRPr="00BB019E">
        <w:rPr>
          <w:lang w:val="en-US"/>
        </w:rPr>
        <w:lastRenderedPageBreak/>
        <w:t>Semifinal 1</w:t>
      </w:r>
      <w:r w:rsidRPr="00BB019E">
        <w:rPr>
          <w:lang w:val="en-US"/>
        </w:rPr>
        <w:tab/>
        <w:t>2 ongoing games</w:t>
      </w:r>
      <w:r w:rsidRPr="00BB019E">
        <w:rPr>
          <w:lang w:val="en-US"/>
        </w:rPr>
        <w:tab/>
      </w:r>
      <w:hyperlink r:id="rId28" w:history="1">
        <w:r w:rsidRPr="00A92F2F">
          <w:rPr>
            <w:rStyle w:val="Collegamentoipertestuale"/>
            <w:rFonts w:ascii="Arial" w:hAnsi="Arial" w:cs="Times New Roman"/>
            <w:lang w:val="en-US"/>
          </w:rPr>
          <w:t>https://www.iccf.com/event?id=106119</w:t>
        </w:r>
      </w:hyperlink>
    </w:p>
    <w:p w14:paraId="46368A7A" w14:textId="47DFCC6A" w:rsidR="00BB019E" w:rsidRDefault="00BB019E" w:rsidP="00BB019E">
      <w:pPr>
        <w:rPr>
          <w:lang w:val="en-US"/>
        </w:rPr>
      </w:pPr>
      <w:r w:rsidRPr="00BB019E">
        <w:rPr>
          <w:lang w:val="en-US"/>
        </w:rPr>
        <w:t xml:space="preserve">Semifinal </w:t>
      </w:r>
      <w:r w:rsidRPr="00BB019E">
        <w:rPr>
          <w:lang w:val="en-US"/>
        </w:rPr>
        <w:t>2</w:t>
      </w:r>
      <w:r w:rsidRPr="00BB019E">
        <w:rPr>
          <w:lang w:val="en-US"/>
        </w:rPr>
        <w:tab/>
        <w:t>1 ongoing game</w:t>
      </w:r>
      <w:r w:rsidRPr="00BB019E">
        <w:rPr>
          <w:lang w:val="en-US"/>
        </w:rPr>
        <w:tab/>
      </w:r>
      <w:hyperlink r:id="rId29" w:history="1">
        <w:r w:rsidRPr="00A92F2F">
          <w:rPr>
            <w:rStyle w:val="Collegamentoipertestuale"/>
            <w:rFonts w:ascii="Arial" w:hAnsi="Arial" w:cs="Times New Roman"/>
            <w:lang w:val="en-US"/>
          </w:rPr>
          <w:t>https://www.iccf.com/event?id=106120</w:t>
        </w:r>
      </w:hyperlink>
    </w:p>
    <w:p w14:paraId="3610FB46" w14:textId="1012E123" w:rsidR="00BB019E" w:rsidRPr="00BB019E" w:rsidRDefault="00BB019E" w:rsidP="00BB019E">
      <w:pPr>
        <w:rPr>
          <w:lang w:val="en-US"/>
        </w:rPr>
      </w:pPr>
      <w:r w:rsidRPr="00BB019E">
        <w:rPr>
          <w:lang w:val="en-US"/>
        </w:rPr>
        <w:t xml:space="preserve">Semifinal </w:t>
      </w:r>
      <w:r w:rsidRPr="00BB019E">
        <w:rPr>
          <w:lang w:val="en-US"/>
        </w:rPr>
        <w:t>3</w:t>
      </w:r>
      <w:r w:rsidRPr="00BB019E">
        <w:rPr>
          <w:lang w:val="en-US"/>
        </w:rPr>
        <w:tab/>
      </w:r>
      <w:r w:rsidRPr="00BB019E">
        <w:rPr>
          <w:lang w:val="en-US"/>
        </w:rPr>
        <w:t>1 ongoing game</w:t>
      </w:r>
      <w:r w:rsidRPr="00BB019E">
        <w:rPr>
          <w:lang w:val="en-US"/>
        </w:rPr>
        <w:tab/>
      </w:r>
      <w:hyperlink r:id="rId30" w:history="1">
        <w:r w:rsidRPr="00BB019E">
          <w:rPr>
            <w:rStyle w:val="Collegamentoipertestuale"/>
            <w:rFonts w:ascii="Arial" w:hAnsi="Arial" w:cs="Times New Roman"/>
            <w:lang w:val="en-US"/>
          </w:rPr>
          <w:t>https://www.iccf.com/event?id=106121</w:t>
        </w:r>
      </w:hyperlink>
    </w:p>
    <w:p w14:paraId="34DEE94C" w14:textId="01671FDA" w:rsidR="00BB019E" w:rsidRDefault="00BB019E" w:rsidP="00BB019E">
      <w:pPr>
        <w:rPr>
          <w:lang w:val="en-US"/>
        </w:rPr>
      </w:pPr>
      <w:r w:rsidRPr="00BB019E">
        <w:rPr>
          <w:lang w:val="en-US"/>
        </w:rPr>
        <w:t xml:space="preserve">Semifinal </w:t>
      </w:r>
      <w:r w:rsidRPr="00BB019E">
        <w:rPr>
          <w:lang w:val="en-US"/>
        </w:rPr>
        <w:t>4</w:t>
      </w:r>
      <w:r>
        <w:rPr>
          <w:lang w:val="en-US"/>
        </w:rPr>
        <w:tab/>
        <w:t>5 ongoing games</w:t>
      </w:r>
      <w:r>
        <w:rPr>
          <w:lang w:val="en-US"/>
        </w:rPr>
        <w:tab/>
      </w:r>
      <w:hyperlink r:id="rId31" w:history="1">
        <w:r w:rsidRPr="00A92F2F">
          <w:rPr>
            <w:rStyle w:val="Collegamentoipertestuale"/>
            <w:rFonts w:ascii="Arial" w:hAnsi="Arial" w:cs="Times New Roman"/>
            <w:lang w:val="en-US"/>
          </w:rPr>
          <w:t>https://www.iccf.com/event?id=106122</w:t>
        </w:r>
      </w:hyperlink>
    </w:p>
    <w:p w14:paraId="1093CB6F" w14:textId="4BFA6286" w:rsidR="00BB019E" w:rsidRDefault="00BB019E" w:rsidP="00BB019E">
      <w:pPr>
        <w:rPr>
          <w:lang w:val="en-US"/>
        </w:rPr>
      </w:pPr>
      <w:r w:rsidRPr="00BB019E">
        <w:rPr>
          <w:lang w:val="en-US"/>
        </w:rPr>
        <w:t xml:space="preserve">Semifinal </w:t>
      </w:r>
      <w:r w:rsidRPr="00BB019E">
        <w:rPr>
          <w:lang w:val="en-US"/>
        </w:rPr>
        <w:t>5</w:t>
      </w:r>
      <w:r w:rsidRPr="00BB019E">
        <w:rPr>
          <w:lang w:val="en-US"/>
        </w:rPr>
        <w:tab/>
        <w:t>12 ongoing games</w:t>
      </w:r>
      <w:r w:rsidRPr="00BB019E">
        <w:rPr>
          <w:lang w:val="en-US"/>
        </w:rPr>
        <w:tab/>
      </w:r>
      <w:hyperlink r:id="rId32" w:history="1">
        <w:r w:rsidRPr="00A92F2F">
          <w:rPr>
            <w:rStyle w:val="Collegamentoipertestuale"/>
            <w:rFonts w:ascii="Arial" w:hAnsi="Arial" w:cs="Times New Roman"/>
            <w:lang w:val="en-US"/>
          </w:rPr>
          <w:t>https://www.iccf.com/event?id=106123</w:t>
        </w:r>
      </w:hyperlink>
    </w:p>
    <w:p w14:paraId="73059DD5" w14:textId="0525DD2E" w:rsidR="00BB019E" w:rsidRPr="00BB019E" w:rsidRDefault="00BB019E" w:rsidP="00A952B7">
      <w:pPr>
        <w:rPr>
          <w:lang w:val="en-US"/>
        </w:rPr>
      </w:pPr>
      <w:r w:rsidRPr="00BB019E">
        <w:rPr>
          <w:lang w:val="en-US"/>
        </w:rPr>
        <w:t xml:space="preserve">The Final </w:t>
      </w:r>
      <w:r>
        <w:rPr>
          <w:lang w:val="en-US"/>
        </w:rPr>
        <w:t>is planned to start on 2</w:t>
      </w:r>
      <w:r w:rsidRPr="00BB019E">
        <w:rPr>
          <w:vertAlign w:val="superscript"/>
          <w:lang w:val="en-US"/>
        </w:rPr>
        <w:t>nd</w:t>
      </w:r>
      <w:r>
        <w:rPr>
          <w:lang w:val="en-US"/>
        </w:rPr>
        <w:t xml:space="preserve"> quarter </w:t>
      </w:r>
      <w:proofErr w:type="gramStart"/>
      <w:r>
        <w:rPr>
          <w:lang w:val="en-US"/>
        </w:rPr>
        <w:t xml:space="preserve">2026 </w:t>
      </w:r>
      <w:r w:rsidRPr="00BB019E">
        <w:rPr>
          <w:lang w:val="en-US"/>
        </w:rPr>
        <w:t>.</w:t>
      </w:r>
      <w:proofErr w:type="gramEnd"/>
    </w:p>
    <w:p w14:paraId="79503F8C" w14:textId="77777777" w:rsidR="00A1132C" w:rsidRPr="00BB019E" w:rsidRDefault="00A1132C" w:rsidP="00A952B7">
      <w:pPr>
        <w:rPr>
          <w:lang w:val="en-US"/>
        </w:rPr>
      </w:pPr>
    </w:p>
    <w:p w14:paraId="543F4188" w14:textId="77777777" w:rsidR="00A1132C" w:rsidRDefault="00A1132C" w:rsidP="00A1132C">
      <w:pPr>
        <w:rPr>
          <w:b/>
          <w:bCs/>
          <w:lang w:val="nl-NL"/>
        </w:rPr>
      </w:pPr>
      <w:bookmarkStart w:id="14" w:name="_Hlk206359518"/>
      <w:r w:rsidRPr="00A1132C">
        <w:rPr>
          <w:b/>
          <w:bCs/>
          <w:lang w:val="nl-NL"/>
        </w:rPr>
        <w:t>José Daniel Finkelstein Memorial Team Tournament</w:t>
      </w:r>
    </w:p>
    <w:bookmarkEnd w:id="14"/>
    <w:p w14:paraId="659D2848" w14:textId="19BC9981" w:rsidR="00216DF5" w:rsidRDefault="00216DF5" w:rsidP="00216DF5">
      <w:pPr>
        <w:rPr>
          <w:lang w:val="en-US"/>
        </w:rPr>
      </w:pPr>
      <w:r w:rsidRPr="00EF085E">
        <w:rPr>
          <w:lang w:val="en-US"/>
        </w:rPr>
        <w:t xml:space="preserve">This </w:t>
      </w:r>
      <w:r>
        <w:rPr>
          <w:lang w:val="en-US"/>
        </w:rPr>
        <w:t xml:space="preserve">is </w:t>
      </w:r>
      <w:r w:rsidRPr="00EF085E">
        <w:rPr>
          <w:lang w:val="en-US"/>
        </w:rPr>
        <w:t xml:space="preserve">the </w:t>
      </w:r>
      <w:r>
        <w:rPr>
          <w:lang w:val="en-US"/>
        </w:rPr>
        <w:t xml:space="preserve">eighth </w:t>
      </w:r>
      <w:r w:rsidRPr="00EF085E">
        <w:rPr>
          <w:lang w:val="en-US"/>
        </w:rPr>
        <w:t>edition of the Memorial Team Tournament &lt;2300.</w:t>
      </w:r>
    </w:p>
    <w:p w14:paraId="591F337D" w14:textId="22687089" w:rsidR="00216DF5" w:rsidRDefault="00216DF5" w:rsidP="00216DF5">
      <w:r w:rsidRPr="00662E9C">
        <w:rPr>
          <w:lang w:val="en-US"/>
        </w:rPr>
        <w:t xml:space="preserve">The tournament in memory of </w:t>
      </w:r>
      <w:r w:rsidRPr="00216DF5">
        <w:rPr>
          <w:lang w:val="en-US"/>
        </w:rPr>
        <w:t xml:space="preserve">José Daniel Finkelstein </w:t>
      </w:r>
      <w:r w:rsidRPr="00662E9C">
        <w:rPr>
          <w:lang w:val="en-US"/>
        </w:rPr>
        <w:t>started on 01.07.202</w:t>
      </w:r>
      <w:r>
        <w:rPr>
          <w:lang w:val="en-US"/>
        </w:rPr>
        <w:t>5 with 4 groups and t</w:t>
      </w:r>
      <w:r w:rsidRPr="00216DF5">
        <w:t xml:space="preserve">he </w:t>
      </w:r>
      <w:r>
        <w:t xml:space="preserve">semifinal </w:t>
      </w:r>
      <w:r w:rsidRPr="00216DF5">
        <w:t>end date is 01</w:t>
      </w:r>
      <w:r>
        <w:t>.06.2027</w:t>
      </w:r>
    </w:p>
    <w:p w14:paraId="6755A781" w14:textId="77777777" w:rsidR="00216DF5" w:rsidRPr="00216DF5" w:rsidRDefault="00216DF5" w:rsidP="00216DF5">
      <w:pPr>
        <w:rPr>
          <w:lang w:val="en-US"/>
        </w:rPr>
      </w:pPr>
      <w:r w:rsidRPr="00216DF5">
        <w:rPr>
          <w:lang w:val="en-US"/>
        </w:rPr>
        <w:t>21 Federations entered 32 Teams (4x8).</w:t>
      </w:r>
    </w:p>
    <w:p w14:paraId="5C07E9F6" w14:textId="77777777" w:rsidR="00216DF5" w:rsidRPr="00216DF5" w:rsidRDefault="00216DF5" w:rsidP="00216DF5">
      <w:pPr>
        <w:rPr>
          <w:lang w:val="en-US"/>
        </w:rPr>
      </w:pPr>
      <w:r w:rsidRPr="00216DF5">
        <w:rPr>
          <w:lang w:val="en-US"/>
        </w:rPr>
        <w:t>In the past editions, we had 39 Teams in 2021, 35 Teams in 2022, 39 Teams in 2023 and 29 Federations in 2021, 22 Federations in 2022, 29 Federations in 2023, 24 Federations in 2024.</w:t>
      </w:r>
    </w:p>
    <w:p w14:paraId="36A77B01" w14:textId="77777777" w:rsidR="00216DF5" w:rsidRPr="00604105" w:rsidRDefault="00216DF5" w:rsidP="00216DF5">
      <w:pPr>
        <w:rPr>
          <w:lang w:val="en-US"/>
        </w:rPr>
      </w:pPr>
      <w:r w:rsidRPr="00216DF5">
        <w:rPr>
          <w:lang w:val="en-US"/>
        </w:rPr>
        <w:t>TD Yeremenko, Andrei (IA)</w:t>
      </w:r>
    </w:p>
    <w:p w14:paraId="0C55BF52" w14:textId="4C4CEB33" w:rsidR="00BB019E" w:rsidRDefault="00BB019E" w:rsidP="00BB019E">
      <w:pPr>
        <w:rPr>
          <w:lang w:val="en-US"/>
        </w:rPr>
      </w:pPr>
      <w:r w:rsidRPr="00BB019E">
        <w:rPr>
          <w:lang w:val="en-US"/>
        </w:rPr>
        <w:t>Semifinal 1</w:t>
      </w:r>
      <w:r w:rsidRPr="00BB019E">
        <w:rPr>
          <w:lang w:val="en-US"/>
        </w:rPr>
        <w:tab/>
      </w:r>
      <w:hyperlink r:id="rId33" w:history="1">
        <w:r w:rsidR="00B24803" w:rsidRPr="00A92F2F">
          <w:rPr>
            <w:rStyle w:val="Collegamentoipertestuale"/>
            <w:rFonts w:ascii="Arial" w:hAnsi="Arial" w:cs="Times New Roman"/>
            <w:lang w:val="en-US"/>
          </w:rPr>
          <w:t>https://www.iccf.com/event?id=110219</w:t>
        </w:r>
      </w:hyperlink>
    </w:p>
    <w:p w14:paraId="5099643C" w14:textId="08BBA660" w:rsidR="00BB019E" w:rsidRDefault="00BB019E" w:rsidP="00BB019E">
      <w:pPr>
        <w:rPr>
          <w:lang w:val="en-US"/>
        </w:rPr>
      </w:pPr>
      <w:r w:rsidRPr="00BB019E">
        <w:rPr>
          <w:lang w:val="en-US"/>
        </w:rPr>
        <w:t>Semifinal 2</w:t>
      </w:r>
      <w:r w:rsidRPr="00BB019E">
        <w:rPr>
          <w:lang w:val="en-US"/>
        </w:rPr>
        <w:tab/>
      </w:r>
      <w:hyperlink r:id="rId34" w:history="1">
        <w:r w:rsidR="00B24803" w:rsidRPr="00A92F2F">
          <w:rPr>
            <w:rStyle w:val="Collegamentoipertestuale"/>
            <w:rFonts w:ascii="Arial" w:hAnsi="Arial" w:cs="Times New Roman"/>
            <w:lang w:val="en-US"/>
          </w:rPr>
          <w:t>https://www.iccf.com/event?id=110220</w:t>
        </w:r>
      </w:hyperlink>
    </w:p>
    <w:p w14:paraId="27A73B86" w14:textId="1D1BD144" w:rsidR="00BB019E" w:rsidRDefault="00BB019E" w:rsidP="00BB019E">
      <w:pPr>
        <w:rPr>
          <w:lang w:val="en-US"/>
        </w:rPr>
      </w:pPr>
      <w:r w:rsidRPr="00BB019E">
        <w:rPr>
          <w:lang w:val="en-US"/>
        </w:rPr>
        <w:t>Semifinal 3</w:t>
      </w:r>
      <w:r w:rsidRPr="00BB019E">
        <w:rPr>
          <w:lang w:val="en-US"/>
        </w:rPr>
        <w:tab/>
      </w:r>
      <w:hyperlink r:id="rId35" w:history="1">
        <w:r w:rsidR="00B24803" w:rsidRPr="00A92F2F">
          <w:rPr>
            <w:rStyle w:val="Collegamentoipertestuale"/>
            <w:rFonts w:ascii="Arial" w:hAnsi="Arial" w:cs="Times New Roman"/>
            <w:lang w:val="en-US"/>
          </w:rPr>
          <w:t>https://www.iccf.com/event?id=110222</w:t>
        </w:r>
      </w:hyperlink>
    </w:p>
    <w:p w14:paraId="55A34278" w14:textId="6227F399" w:rsidR="00BB019E" w:rsidRDefault="00BB019E" w:rsidP="00BB019E">
      <w:pPr>
        <w:rPr>
          <w:lang w:val="en-US"/>
        </w:rPr>
      </w:pPr>
      <w:r w:rsidRPr="00BB019E">
        <w:rPr>
          <w:lang w:val="en-US"/>
        </w:rPr>
        <w:t>Semifinal 4</w:t>
      </w:r>
      <w:r>
        <w:rPr>
          <w:lang w:val="en-US"/>
        </w:rPr>
        <w:tab/>
      </w:r>
      <w:hyperlink r:id="rId36" w:history="1">
        <w:r w:rsidR="00B24803" w:rsidRPr="00A92F2F">
          <w:rPr>
            <w:rStyle w:val="Collegamentoipertestuale"/>
            <w:rFonts w:ascii="Arial" w:hAnsi="Arial" w:cs="Times New Roman"/>
            <w:lang w:val="en-US"/>
          </w:rPr>
          <w:t>https://www.iccf.com/event?id=110224</w:t>
        </w:r>
      </w:hyperlink>
    </w:p>
    <w:p w14:paraId="57A266FC" w14:textId="77777777" w:rsidR="00BB019E" w:rsidRDefault="00BB019E" w:rsidP="00456593">
      <w:pPr>
        <w:overflowPunct/>
        <w:autoSpaceDE/>
        <w:autoSpaceDN/>
        <w:adjustRightInd/>
        <w:jc w:val="left"/>
        <w:textAlignment w:val="auto"/>
      </w:pPr>
    </w:p>
    <w:p w14:paraId="7D2B4A1E" w14:textId="77777777" w:rsidR="001127AA" w:rsidRPr="001127AA" w:rsidRDefault="001127AA" w:rsidP="001127AA">
      <w:pPr>
        <w:overflowPunct/>
        <w:autoSpaceDE/>
        <w:autoSpaceDN/>
        <w:adjustRightInd/>
        <w:jc w:val="left"/>
        <w:textAlignment w:val="auto"/>
        <w:rPr>
          <w:lang w:val="en-US"/>
        </w:rPr>
      </w:pPr>
    </w:p>
    <w:p w14:paraId="10B9D6CB" w14:textId="79B758B2" w:rsidR="003B75EC" w:rsidRDefault="003B75EC" w:rsidP="003B75EC">
      <w:pPr>
        <w:pStyle w:val="Titolo1"/>
      </w:pPr>
      <w:bookmarkStart w:id="15" w:name="_Toc209371583"/>
      <w:r w:rsidRPr="0022724C">
        <w:t>Veterans World Cup 1</w:t>
      </w:r>
      <w:r>
        <w:t xml:space="preserve">3 </w:t>
      </w:r>
      <w:r w:rsidR="006F2CB7">
        <w:t>Final</w:t>
      </w:r>
      <w:bookmarkEnd w:id="15"/>
    </w:p>
    <w:p w14:paraId="50518E96" w14:textId="5FADA682" w:rsidR="006F2CB7" w:rsidRDefault="006F2CB7" w:rsidP="006F2CB7">
      <w:hyperlink r:id="rId37" w:history="1">
        <w:r w:rsidRPr="00D34D66">
          <w:rPr>
            <w:rStyle w:val="Collegamentoipertestuale"/>
            <w:rFonts w:ascii="Arial" w:hAnsi="Arial" w:cs="Times New Roman"/>
          </w:rPr>
          <w:t>https://www.iccf.com/eve</w:t>
        </w:r>
        <w:r w:rsidRPr="00D34D66">
          <w:rPr>
            <w:rStyle w:val="Collegamentoipertestuale"/>
            <w:rFonts w:ascii="Arial" w:hAnsi="Arial" w:cs="Times New Roman"/>
          </w:rPr>
          <w:t>n</w:t>
        </w:r>
        <w:r w:rsidRPr="00D34D66">
          <w:rPr>
            <w:rStyle w:val="Collegamentoipertestuale"/>
            <w:rFonts w:ascii="Arial" w:hAnsi="Arial" w:cs="Times New Roman"/>
          </w:rPr>
          <w:t>t?id=109595</w:t>
        </w:r>
      </w:hyperlink>
    </w:p>
    <w:p w14:paraId="4DDA39AA" w14:textId="5264678B" w:rsidR="003B75EC" w:rsidRDefault="003B75EC" w:rsidP="003B75EC">
      <w:r>
        <w:t xml:space="preserve">The </w:t>
      </w:r>
      <w:r w:rsidR="006F2CB7">
        <w:t>Final</w:t>
      </w:r>
      <w:r>
        <w:t xml:space="preserve"> started on </w:t>
      </w:r>
      <w:r w:rsidR="006F2CB7">
        <w:t>May 1</w:t>
      </w:r>
      <w:r w:rsidR="006F2CB7" w:rsidRPr="006F2CB7">
        <w:rPr>
          <w:vertAlign w:val="superscript"/>
        </w:rPr>
        <w:t>st</w:t>
      </w:r>
      <w:proofErr w:type="gramStart"/>
      <w:r w:rsidR="006F2CB7">
        <w:t xml:space="preserve"> 2025</w:t>
      </w:r>
      <w:proofErr w:type="gramEnd"/>
      <w:r w:rsidR="00101C50">
        <w:t xml:space="preserve"> with 13 players</w:t>
      </w:r>
    </w:p>
    <w:p w14:paraId="27005D84" w14:textId="2153CA23" w:rsidR="003B75EC" w:rsidRPr="006F2CB7" w:rsidRDefault="006F2CB7" w:rsidP="00456593">
      <w:pPr>
        <w:overflowPunct/>
        <w:autoSpaceDE/>
        <w:autoSpaceDN/>
        <w:adjustRightInd/>
        <w:jc w:val="left"/>
        <w:textAlignment w:val="auto"/>
        <w:rPr>
          <w:lang w:val="nl-NL"/>
        </w:rPr>
      </w:pPr>
      <w:r w:rsidRPr="006F2CB7">
        <w:rPr>
          <w:lang w:val="nl-NL"/>
        </w:rPr>
        <w:t>TO Jansen, Joop</w:t>
      </w:r>
    </w:p>
    <w:p w14:paraId="20C3FE09" w14:textId="4C09D01D" w:rsidR="006F2CB7" w:rsidRPr="006F2CB7" w:rsidRDefault="006F2CB7" w:rsidP="00456593">
      <w:pPr>
        <w:overflowPunct/>
        <w:autoSpaceDE/>
        <w:autoSpaceDN/>
        <w:adjustRightInd/>
        <w:jc w:val="left"/>
        <w:textAlignment w:val="auto"/>
        <w:rPr>
          <w:lang w:val="nl-NL"/>
        </w:rPr>
      </w:pPr>
      <w:r w:rsidRPr="006F2CB7">
        <w:rPr>
          <w:lang w:val="nl-NL"/>
        </w:rPr>
        <w:t>TD Daatselaar, Jan Bart van</w:t>
      </w:r>
    </w:p>
    <w:p w14:paraId="6270A94A" w14:textId="77777777" w:rsidR="006F2CB7" w:rsidRPr="006F2CB7" w:rsidRDefault="006F2CB7" w:rsidP="00456593">
      <w:pPr>
        <w:overflowPunct/>
        <w:autoSpaceDE/>
        <w:autoSpaceDN/>
        <w:adjustRightInd/>
        <w:jc w:val="left"/>
        <w:textAlignment w:val="auto"/>
        <w:rPr>
          <w:lang w:val="nl-NL"/>
        </w:rPr>
      </w:pPr>
    </w:p>
    <w:p w14:paraId="7EBCA500" w14:textId="77777777" w:rsidR="003B75EC" w:rsidRPr="006F2CB7" w:rsidRDefault="003B75EC" w:rsidP="00456593">
      <w:pPr>
        <w:overflowPunct/>
        <w:autoSpaceDE/>
        <w:autoSpaceDN/>
        <w:adjustRightInd/>
        <w:jc w:val="left"/>
        <w:textAlignment w:val="auto"/>
        <w:rPr>
          <w:lang w:val="nl-NL"/>
        </w:rPr>
      </w:pPr>
    </w:p>
    <w:p w14:paraId="5F87B582" w14:textId="339C7726" w:rsidR="0022724C" w:rsidRDefault="0022724C" w:rsidP="0022724C">
      <w:pPr>
        <w:pStyle w:val="Titolo1"/>
      </w:pPr>
      <w:bookmarkStart w:id="16" w:name="_Toc209371584"/>
      <w:r w:rsidRPr="0022724C">
        <w:t>Veterans World Cup 14</w:t>
      </w:r>
      <w:r w:rsidR="00CB70B0">
        <w:t xml:space="preserve"> Semifinal</w:t>
      </w:r>
      <w:bookmarkEnd w:id="16"/>
    </w:p>
    <w:p w14:paraId="744B1F21" w14:textId="0C071422" w:rsidR="0022724C" w:rsidRDefault="0022724C" w:rsidP="00CB70B0">
      <w:pPr>
        <w:overflowPunct/>
        <w:autoSpaceDE/>
        <w:autoSpaceDN/>
        <w:adjustRightInd/>
        <w:jc w:val="left"/>
        <w:textAlignment w:val="auto"/>
      </w:pPr>
      <w:r>
        <w:t xml:space="preserve">The </w:t>
      </w:r>
      <w:r w:rsidR="00CB70B0">
        <w:t xml:space="preserve">Semifinal </w:t>
      </w:r>
      <w:r>
        <w:t>section</w:t>
      </w:r>
      <w:r w:rsidR="007378B8">
        <w:t>s (10 groups)</w:t>
      </w:r>
      <w:r>
        <w:t xml:space="preserve"> started on </w:t>
      </w:r>
      <w:r w:rsidR="00CB70B0">
        <w:t>May</w:t>
      </w:r>
      <w:r>
        <w:t xml:space="preserve"> 1</w:t>
      </w:r>
      <w:r w:rsidRPr="00456593">
        <w:rPr>
          <w:vertAlign w:val="superscript"/>
        </w:rPr>
        <w:t>st</w:t>
      </w:r>
      <w:r>
        <w:t xml:space="preserve">, </w:t>
      </w:r>
      <w:proofErr w:type="gramStart"/>
      <w:r>
        <w:t>202</w:t>
      </w:r>
      <w:r w:rsidR="00CB70B0">
        <w:t>5</w:t>
      </w:r>
      <w:proofErr w:type="gramEnd"/>
      <w:r w:rsidR="00CB70B0">
        <w:t xml:space="preserve"> and the end date is 02.11.2026.</w:t>
      </w:r>
    </w:p>
    <w:p w14:paraId="00F62C34" w14:textId="77777777" w:rsidR="0022724C" w:rsidRDefault="0022724C" w:rsidP="0022724C">
      <w:pPr>
        <w:overflowPunct/>
        <w:autoSpaceDE/>
        <w:autoSpaceDN/>
        <w:adjustRightInd/>
        <w:jc w:val="left"/>
        <w:textAlignment w:val="auto"/>
      </w:pPr>
      <w:r>
        <w:t xml:space="preserve">TO </w:t>
      </w:r>
      <w:r w:rsidRPr="00456593">
        <w:t>Jansen, Joop</w:t>
      </w:r>
    </w:p>
    <w:p w14:paraId="7F0A7A10" w14:textId="77777777" w:rsidR="0022724C" w:rsidRDefault="0022724C" w:rsidP="0022724C">
      <w:pPr>
        <w:overflowPunct/>
        <w:autoSpaceDE/>
        <w:autoSpaceDN/>
        <w:adjustRightInd/>
        <w:jc w:val="left"/>
        <w:textAlignment w:val="auto"/>
      </w:pPr>
    </w:p>
    <w:p w14:paraId="4FF9BA57" w14:textId="77777777" w:rsidR="0022724C" w:rsidRDefault="0022724C" w:rsidP="0022724C">
      <w:pPr>
        <w:overflowPunct/>
        <w:autoSpaceDE/>
        <w:autoSpaceDN/>
        <w:adjustRightInd/>
        <w:jc w:val="left"/>
        <w:textAlignment w:val="auto"/>
      </w:pPr>
    </w:p>
    <w:p w14:paraId="747EEB6B" w14:textId="2CD1973D" w:rsidR="00B24803" w:rsidRPr="0022724C" w:rsidRDefault="00B24803" w:rsidP="00B24803">
      <w:pPr>
        <w:pStyle w:val="Titolo1"/>
      </w:pPr>
      <w:bookmarkStart w:id="17" w:name="_Toc209371585"/>
      <w:r w:rsidRPr="0022724C">
        <w:t>Veterans World Cup 1</w:t>
      </w:r>
      <w:r>
        <w:t>5</w:t>
      </w:r>
      <w:r>
        <w:t xml:space="preserve"> </w:t>
      </w:r>
      <w:r>
        <w:t>Preliminaries</w:t>
      </w:r>
      <w:bookmarkEnd w:id="17"/>
    </w:p>
    <w:p w14:paraId="654EF70A" w14:textId="6455D244" w:rsidR="00B24803" w:rsidRDefault="00B24803" w:rsidP="0022724C">
      <w:pPr>
        <w:overflowPunct/>
        <w:autoSpaceDE/>
        <w:autoSpaceDN/>
        <w:adjustRightInd/>
        <w:jc w:val="left"/>
        <w:textAlignment w:val="auto"/>
      </w:pPr>
      <w:r>
        <w:t>Preliminaries will start on November 1</w:t>
      </w:r>
      <w:r w:rsidRPr="00B24803">
        <w:rPr>
          <w:vertAlign w:val="superscript"/>
        </w:rPr>
        <w:t>st</w:t>
      </w:r>
      <w:proofErr w:type="gramStart"/>
      <w:r>
        <w:t xml:space="preserve"> 2025</w:t>
      </w:r>
      <w:proofErr w:type="gramEnd"/>
    </w:p>
    <w:p w14:paraId="4EFD0966" w14:textId="77777777" w:rsidR="00B24803" w:rsidRPr="006F2CB7" w:rsidRDefault="00B24803" w:rsidP="00B24803">
      <w:pPr>
        <w:overflowPunct/>
        <w:autoSpaceDE/>
        <w:autoSpaceDN/>
        <w:adjustRightInd/>
        <w:jc w:val="left"/>
        <w:textAlignment w:val="auto"/>
        <w:rPr>
          <w:lang w:val="nl-NL"/>
        </w:rPr>
      </w:pPr>
      <w:r w:rsidRPr="006F2CB7">
        <w:rPr>
          <w:lang w:val="nl-NL"/>
        </w:rPr>
        <w:t>TO Jansen, Joop</w:t>
      </w:r>
    </w:p>
    <w:p w14:paraId="34E86976" w14:textId="77777777" w:rsidR="00B24803" w:rsidRDefault="00B24803" w:rsidP="0022724C">
      <w:pPr>
        <w:overflowPunct/>
        <w:autoSpaceDE/>
        <w:autoSpaceDN/>
        <w:adjustRightInd/>
        <w:jc w:val="left"/>
        <w:textAlignment w:val="auto"/>
      </w:pPr>
    </w:p>
    <w:p w14:paraId="3A6E6AA8" w14:textId="77777777" w:rsidR="0022724C" w:rsidRDefault="0022724C" w:rsidP="0022724C">
      <w:pPr>
        <w:pStyle w:val="Titolo1"/>
      </w:pPr>
      <w:bookmarkStart w:id="18" w:name="_Toc209371586"/>
      <w:r w:rsidRPr="0022724C">
        <w:t>Peace Open "Amici Sumus"</w:t>
      </w:r>
      <w:bookmarkEnd w:id="18"/>
    </w:p>
    <w:p w14:paraId="6D227E8E" w14:textId="7D035751" w:rsidR="007378B8" w:rsidRPr="007378B8" w:rsidRDefault="007378B8" w:rsidP="007378B8">
      <w:hyperlink r:id="rId38" w:history="1">
        <w:r w:rsidRPr="00A92F2F">
          <w:rPr>
            <w:rStyle w:val="Collegamentoipertestuale"/>
            <w:rFonts w:ascii="Arial" w:hAnsi="Arial" w:cs="Times New Roman"/>
          </w:rPr>
          <w:t>https://www.iccf.com/event?id=97478</w:t>
        </w:r>
      </w:hyperlink>
    </w:p>
    <w:p w14:paraId="38FE7AB6" w14:textId="69FF17C1" w:rsidR="0022724C" w:rsidRPr="001127AA" w:rsidRDefault="0022724C" w:rsidP="0022724C">
      <w:pPr>
        <w:overflowPunct/>
        <w:autoSpaceDE/>
        <w:autoSpaceDN/>
        <w:adjustRightInd/>
        <w:jc w:val="left"/>
        <w:textAlignment w:val="auto"/>
        <w:rPr>
          <w:lang w:val="en-US"/>
        </w:rPr>
      </w:pPr>
      <w:r w:rsidRPr="00101C50">
        <w:rPr>
          <w:lang w:val="en-US"/>
        </w:rPr>
        <w:t>The tournament started with 45 groups of 13 players each</w:t>
      </w:r>
      <w:r w:rsidR="00913E1D" w:rsidRPr="00101C50">
        <w:rPr>
          <w:lang w:val="en-US"/>
        </w:rPr>
        <w:t xml:space="preserve"> and finished on </w:t>
      </w:r>
      <w:r w:rsidR="00101C50" w:rsidRPr="00101C50">
        <w:rPr>
          <w:lang w:val="en-US"/>
        </w:rPr>
        <w:t>24/08/2025</w:t>
      </w:r>
    </w:p>
    <w:p w14:paraId="101F79A2" w14:textId="77777777" w:rsidR="0022724C" w:rsidRDefault="0022724C" w:rsidP="0022724C">
      <w:pPr>
        <w:overflowPunct/>
        <w:autoSpaceDE/>
        <w:autoSpaceDN/>
        <w:adjustRightInd/>
        <w:jc w:val="left"/>
        <w:textAlignment w:val="auto"/>
        <w:rPr>
          <w:lang w:val="en-US"/>
        </w:rPr>
      </w:pPr>
    </w:p>
    <w:p w14:paraId="2D41CD62" w14:textId="77777777" w:rsidR="004F677B" w:rsidRDefault="004F677B" w:rsidP="0022724C">
      <w:pPr>
        <w:overflowPunct/>
        <w:autoSpaceDE/>
        <w:autoSpaceDN/>
        <w:adjustRightInd/>
        <w:jc w:val="left"/>
        <w:textAlignment w:val="auto"/>
        <w:rPr>
          <w:lang w:val="en-US"/>
        </w:rPr>
      </w:pPr>
    </w:p>
    <w:p w14:paraId="47BCCDE0" w14:textId="3C867FD6" w:rsidR="00BB5F0B" w:rsidRDefault="00BB5F0B">
      <w:pPr>
        <w:overflowPunct/>
        <w:autoSpaceDE/>
        <w:autoSpaceDN/>
        <w:adjustRightInd/>
        <w:jc w:val="left"/>
        <w:textAlignment w:val="auto"/>
      </w:pPr>
      <w:r>
        <w:br w:type="page"/>
      </w:r>
    </w:p>
    <w:p w14:paraId="6D6803E0" w14:textId="5873849F" w:rsidR="00BB5F0B" w:rsidRDefault="00BB5F0B" w:rsidP="004F2599">
      <w:pPr>
        <w:pStyle w:val="Titolo1"/>
      </w:pPr>
      <w:bookmarkStart w:id="19" w:name="_Toc209371587"/>
      <w:r w:rsidRPr="00BB5F0B">
        <w:lastRenderedPageBreak/>
        <w:t>Report provided by Mariusz Wojnar (POL)</w:t>
      </w:r>
      <w:bookmarkEnd w:id="19"/>
    </w:p>
    <w:p w14:paraId="4D81609F" w14:textId="77777777" w:rsidR="00BB5F0B" w:rsidRDefault="00BB5F0B">
      <w:pPr>
        <w:overflowPunct/>
        <w:autoSpaceDE/>
        <w:autoSpaceDN/>
        <w:adjustRightInd/>
        <w:jc w:val="left"/>
        <w:textAlignment w:val="auto"/>
      </w:pPr>
    </w:p>
    <w:p w14:paraId="3B701A48" w14:textId="77777777" w:rsidR="00BB5F0B" w:rsidRPr="00345A43" w:rsidRDefault="00BB5F0B" w:rsidP="00BB5F0B">
      <w:pPr>
        <w:rPr>
          <w:rFonts w:cs="Arial"/>
          <w:sz w:val="20"/>
        </w:rPr>
      </w:pPr>
      <w:r w:rsidRPr="00345A43">
        <w:rPr>
          <w:rFonts w:cs="Arial"/>
          <w:sz w:val="20"/>
        </w:rPr>
        <w:t xml:space="preserve">ICCF 70                                      </w:t>
      </w:r>
      <w:r>
        <w:rPr>
          <w:rFonts w:cs="Arial"/>
          <w:sz w:val="20"/>
        </w:rPr>
        <w:t xml:space="preserve">TO: </w:t>
      </w:r>
      <w:r w:rsidRPr="00345A43">
        <w:rPr>
          <w:rFonts w:cs="Arial"/>
          <w:sz w:val="20"/>
        </w:rPr>
        <w:t>Wojnar, Mariusz</w:t>
      </w:r>
    </w:p>
    <w:p w14:paraId="56AD02E3" w14:textId="77777777" w:rsidR="00BB5F0B" w:rsidRPr="00345A43" w:rsidRDefault="00BB5F0B" w:rsidP="00BB5F0B">
      <w:pPr>
        <w:rPr>
          <w:rFonts w:cs="Arial"/>
          <w:sz w:val="20"/>
        </w:rPr>
      </w:pPr>
    </w:p>
    <w:p w14:paraId="4654AA49" w14:textId="77777777" w:rsidR="00BB5F0B" w:rsidRPr="00345A43" w:rsidRDefault="00BB5F0B" w:rsidP="00BB5F0B">
      <w:pPr>
        <w:rPr>
          <w:rFonts w:cs="Arial"/>
          <w:sz w:val="20"/>
        </w:rPr>
      </w:pPr>
      <w:bookmarkStart w:id="20" w:name="_Hlk172542450"/>
      <w:r w:rsidRPr="00345A43">
        <w:rPr>
          <w:rFonts w:cs="Arial"/>
          <w:b/>
          <w:bCs/>
          <w:sz w:val="20"/>
          <w:u w:val="single"/>
        </w:rPr>
        <w:t>ICCF Platinum Jubilee events</w:t>
      </w:r>
      <w:bookmarkEnd w:id="20"/>
    </w:p>
    <w:p w14:paraId="39159AF8" w14:textId="77777777" w:rsidR="00BB5F0B" w:rsidRPr="00345A43" w:rsidRDefault="00BB5F0B" w:rsidP="00BB5F0B">
      <w:pPr>
        <w:pStyle w:val="NormaleWeb"/>
        <w:shd w:val="clear" w:color="auto" w:fill="FFFFFF"/>
        <w:spacing w:before="240" w:after="240"/>
        <w:rPr>
          <w:rFonts w:ascii="Arial" w:hAnsi="Arial" w:cs="Arial"/>
          <w:color w:val="000000"/>
          <w:sz w:val="20"/>
          <w:szCs w:val="20"/>
        </w:rPr>
      </w:pPr>
      <w:r w:rsidRPr="00345A43">
        <w:rPr>
          <w:rFonts w:ascii="Arial" w:hAnsi="Arial" w:cs="Arial"/>
          <w:color w:val="000000"/>
          <w:sz w:val="20"/>
          <w:szCs w:val="20"/>
        </w:rPr>
        <w:t>The International Correspondence Chess Federation (ICCF) is the worldwide organisation for correspondence chess. It was founded in 1951 as a new appearance of the ICCA (International Correspondence Chess Association), which was founded in 1945, as successor of the IFSB (</w:t>
      </w:r>
      <w:proofErr w:type="spellStart"/>
      <w:r w:rsidRPr="00345A43">
        <w:rPr>
          <w:rFonts w:ascii="Arial" w:hAnsi="Arial" w:cs="Arial"/>
          <w:color w:val="000000"/>
          <w:sz w:val="20"/>
          <w:szCs w:val="20"/>
        </w:rPr>
        <w:t>Internationaler</w:t>
      </w:r>
      <w:proofErr w:type="spellEnd"/>
      <w:r w:rsidRPr="00345A43">
        <w:rPr>
          <w:rFonts w:ascii="Arial" w:hAnsi="Arial" w:cs="Arial"/>
          <w:color w:val="000000"/>
          <w:sz w:val="20"/>
          <w:szCs w:val="20"/>
        </w:rPr>
        <w:t xml:space="preserve"> </w:t>
      </w:r>
      <w:proofErr w:type="spellStart"/>
      <w:r w:rsidRPr="00345A43">
        <w:rPr>
          <w:rFonts w:ascii="Arial" w:hAnsi="Arial" w:cs="Arial"/>
          <w:color w:val="000000"/>
          <w:sz w:val="20"/>
          <w:szCs w:val="20"/>
        </w:rPr>
        <w:t>Fernschachbund</w:t>
      </w:r>
      <w:proofErr w:type="spellEnd"/>
      <w:r w:rsidRPr="00345A43">
        <w:rPr>
          <w:rFonts w:ascii="Arial" w:hAnsi="Arial" w:cs="Arial"/>
          <w:color w:val="000000"/>
          <w:sz w:val="20"/>
          <w:szCs w:val="20"/>
        </w:rPr>
        <w:t>), founded in 1928.</w:t>
      </w:r>
    </w:p>
    <w:p w14:paraId="0CE6FDE1" w14:textId="77777777" w:rsidR="00BB5F0B" w:rsidRPr="00345A43" w:rsidRDefault="00BB5F0B" w:rsidP="00BB5F0B">
      <w:pPr>
        <w:pStyle w:val="NormaleWeb"/>
        <w:shd w:val="clear" w:color="auto" w:fill="FFFFFF"/>
        <w:spacing w:before="240" w:after="240"/>
        <w:rPr>
          <w:rFonts w:ascii="Arial" w:hAnsi="Arial" w:cs="Arial"/>
          <w:color w:val="000000"/>
          <w:sz w:val="20"/>
          <w:szCs w:val="20"/>
        </w:rPr>
      </w:pPr>
      <w:r w:rsidRPr="00345A43">
        <w:rPr>
          <w:rFonts w:ascii="Arial" w:hAnsi="Arial" w:cs="Arial"/>
          <w:color w:val="000000"/>
          <w:sz w:val="20"/>
          <w:szCs w:val="20"/>
        </w:rPr>
        <w:t>The Executive Board (EB) to celebrate ICCF Platinum anniversary, according to its tradition (from the 50th and 60th anniversary), conduct</w:t>
      </w:r>
      <w:r>
        <w:rPr>
          <w:rFonts w:ascii="Arial" w:hAnsi="Arial" w:cs="Arial"/>
          <w:color w:val="000000"/>
          <w:sz w:val="20"/>
          <w:szCs w:val="20"/>
        </w:rPr>
        <w:t>ed</w:t>
      </w:r>
      <w:r w:rsidRPr="00345A43">
        <w:rPr>
          <w:rFonts w:ascii="Arial" w:hAnsi="Arial" w:cs="Arial"/>
          <w:color w:val="000000"/>
          <w:sz w:val="20"/>
          <w:szCs w:val="20"/>
        </w:rPr>
        <w:t xml:space="preserve"> several activities. </w:t>
      </w:r>
      <w:r w:rsidRPr="00CD4B9F">
        <w:rPr>
          <w:rFonts w:ascii="Arial" w:hAnsi="Arial" w:cs="Arial"/>
          <w:color w:val="000000"/>
          <w:sz w:val="20"/>
          <w:szCs w:val="20"/>
        </w:rPr>
        <w:t>Almost all events have been completed, except for one game.</w:t>
      </w:r>
      <w:r>
        <w:rPr>
          <w:rFonts w:ascii="Arial" w:hAnsi="Arial" w:cs="Arial"/>
          <w:color w:val="000000"/>
          <w:sz w:val="20"/>
          <w:szCs w:val="20"/>
        </w:rPr>
        <w:t xml:space="preserve"> </w:t>
      </w:r>
      <w:r w:rsidRPr="00345A43">
        <w:rPr>
          <w:rFonts w:ascii="Arial" w:hAnsi="Arial" w:cs="Arial"/>
          <w:color w:val="000000"/>
          <w:sz w:val="20"/>
          <w:szCs w:val="20"/>
        </w:rPr>
        <w:t xml:space="preserve">The update </w:t>
      </w:r>
      <w:r w:rsidRPr="00345A43">
        <w:rPr>
          <w:rFonts w:ascii="Arial" w:hAnsi="Arial" w:cs="Arial"/>
          <w:color w:val="000000"/>
          <w:sz w:val="20"/>
          <w:szCs w:val="20"/>
          <w:lang w:val="fr-FR"/>
        </w:rPr>
        <w:t>(</w:t>
      </w:r>
      <w:r>
        <w:rPr>
          <w:rFonts w:ascii="Arial" w:hAnsi="Arial" w:cs="Arial"/>
          <w:color w:val="000000"/>
          <w:sz w:val="20"/>
          <w:szCs w:val="20"/>
          <w:lang w:val="fr-FR"/>
        </w:rPr>
        <w:t>end</w:t>
      </w:r>
      <w:r w:rsidRPr="00345A43">
        <w:rPr>
          <w:rFonts w:ascii="Arial" w:hAnsi="Arial" w:cs="Arial"/>
          <w:color w:val="000000"/>
          <w:sz w:val="20"/>
          <w:szCs w:val="20"/>
          <w:lang w:val="fr-FR"/>
        </w:rPr>
        <w:t xml:space="preserve"> of </w:t>
      </w:r>
      <w:r>
        <w:rPr>
          <w:rFonts w:ascii="Arial" w:hAnsi="Arial" w:cs="Arial"/>
          <w:color w:val="000000"/>
          <w:sz w:val="20"/>
          <w:szCs w:val="20"/>
          <w:lang w:val="fr-FR"/>
        </w:rPr>
        <w:t>August</w:t>
      </w:r>
      <w:r w:rsidRPr="00345A43">
        <w:rPr>
          <w:rFonts w:ascii="Arial" w:hAnsi="Arial" w:cs="Arial"/>
          <w:color w:val="000000"/>
          <w:sz w:val="20"/>
          <w:szCs w:val="20"/>
          <w:lang w:val="fr-FR"/>
        </w:rPr>
        <w:t xml:space="preserve"> 202</w:t>
      </w:r>
      <w:r>
        <w:rPr>
          <w:rFonts w:ascii="Arial" w:hAnsi="Arial" w:cs="Arial"/>
          <w:color w:val="000000"/>
          <w:sz w:val="20"/>
          <w:szCs w:val="20"/>
          <w:lang w:val="fr-FR"/>
        </w:rPr>
        <w:t>5</w:t>
      </w:r>
      <w:r w:rsidRPr="00345A43">
        <w:rPr>
          <w:rFonts w:ascii="Arial" w:hAnsi="Arial" w:cs="Arial"/>
          <w:color w:val="000000"/>
          <w:sz w:val="20"/>
          <w:szCs w:val="20"/>
          <w:lang w:val="fr-FR"/>
        </w:rPr>
        <w:t>)</w:t>
      </w:r>
      <w:r w:rsidRPr="00345A43">
        <w:rPr>
          <w:rFonts w:ascii="Arial" w:hAnsi="Arial" w:cs="Arial"/>
          <w:color w:val="000000"/>
          <w:sz w:val="20"/>
          <w:szCs w:val="20"/>
        </w:rPr>
        <w:t xml:space="preserve"> is presented below:</w:t>
      </w:r>
    </w:p>
    <w:p w14:paraId="14A655CA" w14:textId="77777777" w:rsidR="00BB5F0B" w:rsidRPr="00345A43" w:rsidRDefault="00BB5F0B" w:rsidP="00BB5F0B">
      <w:pPr>
        <w:numPr>
          <w:ilvl w:val="0"/>
          <w:numId w:val="27"/>
        </w:numPr>
        <w:shd w:val="clear" w:color="auto" w:fill="FFFFFF"/>
        <w:overflowPunct/>
        <w:autoSpaceDE/>
        <w:autoSpaceDN/>
        <w:adjustRightInd/>
        <w:ind w:left="1056"/>
        <w:jc w:val="left"/>
        <w:textAlignment w:val="auto"/>
        <w:rPr>
          <w:rFonts w:cs="Arial"/>
          <w:color w:val="000000"/>
          <w:sz w:val="20"/>
        </w:rPr>
      </w:pPr>
      <w:r w:rsidRPr="00345A43">
        <w:rPr>
          <w:rStyle w:val="Enfasigrassetto"/>
          <w:rFonts w:cs="Arial"/>
          <w:color w:val="000000"/>
          <w:sz w:val="20"/>
          <w:u w:val="single"/>
        </w:rPr>
        <w:t>Special Jubilee tournaments</w:t>
      </w:r>
      <w:r w:rsidRPr="00345A43">
        <w:rPr>
          <w:rFonts w:cs="Arial"/>
          <w:color w:val="000000"/>
          <w:sz w:val="20"/>
        </w:rPr>
        <w:t xml:space="preserve"> (world champions, elite players, chess 960 elite players, ICCF officials, also events for postal players) – start date 15.03.2021, duration about 2-4 years; 198 participants in total.</w:t>
      </w:r>
    </w:p>
    <w:p w14:paraId="4C35F0F0" w14:textId="77777777" w:rsidR="00BB5F0B" w:rsidRPr="005A2644" w:rsidRDefault="00BB5F0B" w:rsidP="00BB5F0B">
      <w:pPr>
        <w:numPr>
          <w:ilvl w:val="1"/>
          <w:numId w:val="28"/>
        </w:numPr>
        <w:shd w:val="clear" w:color="auto" w:fill="FFFFFF"/>
        <w:overflowPunct/>
        <w:autoSpaceDE/>
        <w:autoSpaceDN/>
        <w:adjustRightInd/>
        <w:jc w:val="left"/>
        <w:textAlignment w:val="auto"/>
        <w:rPr>
          <w:rFonts w:cs="Arial"/>
          <w:color w:val="000000"/>
          <w:sz w:val="20"/>
        </w:rPr>
      </w:pPr>
      <w:r w:rsidRPr="005A2644">
        <w:rPr>
          <w:rFonts w:cs="Arial"/>
          <w:color w:val="000000"/>
          <w:sz w:val="20"/>
        </w:rPr>
        <w:t>combined tournament for world champions and elite players (</w:t>
      </w:r>
      <w:r w:rsidRPr="005A2644">
        <w:rPr>
          <w:rFonts w:cs="Arial"/>
          <w:b/>
          <w:bCs/>
          <w:color w:val="000000"/>
          <w:sz w:val="20"/>
        </w:rPr>
        <w:t>70th ICCF Jubilee World Champions, Elite A&amp;B</w:t>
      </w:r>
      <w:r w:rsidRPr="005A2644">
        <w:rPr>
          <w:rFonts w:cs="Arial"/>
          <w:color w:val="000000"/>
          <w:sz w:val="20"/>
        </w:rPr>
        <w:t xml:space="preserve">), 1 section, cat.15 (15 players); </w:t>
      </w:r>
      <w:r w:rsidRPr="005A2644">
        <w:rPr>
          <w:rFonts w:cs="Arial"/>
          <w:color w:val="000000"/>
          <w:sz w:val="20"/>
          <w:u w:val="single"/>
        </w:rPr>
        <w:t>finished on 31.12.2023</w:t>
      </w:r>
      <w:r w:rsidRPr="005A2644">
        <w:rPr>
          <w:rFonts w:cs="Arial"/>
          <w:color w:val="000000"/>
          <w:sz w:val="20"/>
        </w:rPr>
        <w:t xml:space="preserve">. </w:t>
      </w:r>
      <w:r w:rsidRPr="005A2644">
        <w:rPr>
          <w:rFonts w:cs="Arial"/>
          <w:sz w:val="20"/>
        </w:rPr>
        <w:t xml:space="preserve">More details in </w:t>
      </w:r>
      <w:hyperlink r:id="rId39" w:tgtFrame="_blank" w:history="1">
        <w:r w:rsidRPr="005A2644">
          <w:rPr>
            <w:rStyle w:val="Collegamentoipertestuale"/>
            <w:rFonts w:cs="Arial"/>
            <w:sz w:val="20"/>
          </w:rPr>
          <w:t>the report</w:t>
        </w:r>
      </w:hyperlink>
      <w:r w:rsidRPr="005A2644">
        <w:rPr>
          <w:rFonts w:cs="Arial"/>
          <w:sz w:val="20"/>
        </w:rPr>
        <w:t xml:space="preserve">. </w:t>
      </w:r>
      <w:r w:rsidRPr="005A2644">
        <w:rPr>
          <w:rFonts w:cs="Arial"/>
          <w:color w:val="000000"/>
          <w:sz w:val="20"/>
        </w:rPr>
        <w:t>One player was excluded from the event (remaining games defaulted</w:t>
      </w:r>
      <w:proofErr w:type="gramStart"/>
      <w:r w:rsidRPr="005A2644">
        <w:rPr>
          <w:rFonts w:cs="Arial"/>
          <w:color w:val="000000"/>
          <w:sz w:val="20"/>
        </w:rPr>
        <w:t>)</w:t>
      </w:r>
      <w:proofErr w:type="gramEnd"/>
      <w:r w:rsidRPr="005A2644">
        <w:rPr>
          <w:rFonts w:cs="Arial"/>
          <w:color w:val="000000"/>
          <w:sz w:val="20"/>
        </w:rPr>
        <w:t xml:space="preserve"> and the other withdrew by resigning from the remaining games which seriously affected the results in the table. </w:t>
      </w:r>
      <w:proofErr w:type="gramStart"/>
      <w:r w:rsidRPr="00345A43">
        <w:rPr>
          <w:rFonts w:cs="Arial"/>
          <w:color w:val="000000"/>
          <w:sz w:val="20"/>
        </w:rPr>
        <w:t>Winner</w:t>
      </w:r>
      <w:r>
        <w:rPr>
          <w:rFonts w:cs="Arial"/>
          <w:color w:val="000000"/>
          <w:sz w:val="20"/>
        </w:rPr>
        <w:t> :</w:t>
      </w:r>
      <w:proofErr w:type="gramEnd"/>
      <w:r w:rsidRPr="00345A43">
        <w:rPr>
          <w:rFonts w:cs="Arial"/>
          <w:color w:val="000000"/>
          <w:sz w:val="20"/>
        </w:rPr>
        <w:t xml:space="preserve"> </w:t>
      </w:r>
      <w:r w:rsidRPr="005A2644">
        <w:rPr>
          <w:rFonts w:cs="Arial"/>
          <w:color w:val="000000"/>
          <w:sz w:val="20"/>
          <w:u w:val="single"/>
        </w:rPr>
        <w:t>Vladimir Perevertkin</w:t>
      </w:r>
      <w:r w:rsidRPr="00345A43">
        <w:rPr>
          <w:rFonts w:cs="Arial"/>
          <w:color w:val="000000"/>
          <w:sz w:val="20"/>
        </w:rPr>
        <w:t xml:space="preserve">. </w:t>
      </w:r>
    </w:p>
    <w:p w14:paraId="4C68F6C3" w14:textId="77777777" w:rsidR="00BB5F0B" w:rsidRPr="00345A43" w:rsidRDefault="00BB5F0B" w:rsidP="00BB5F0B">
      <w:pPr>
        <w:numPr>
          <w:ilvl w:val="1"/>
          <w:numId w:val="28"/>
        </w:numPr>
        <w:shd w:val="clear" w:color="auto" w:fill="FFFFFF"/>
        <w:overflowPunct/>
        <w:autoSpaceDE/>
        <w:autoSpaceDN/>
        <w:adjustRightInd/>
        <w:jc w:val="left"/>
        <w:textAlignment w:val="auto"/>
        <w:rPr>
          <w:rFonts w:cs="Arial"/>
          <w:color w:val="000000"/>
          <w:sz w:val="20"/>
        </w:rPr>
      </w:pPr>
      <w:r w:rsidRPr="00345A43">
        <w:rPr>
          <w:rFonts w:cs="Arial"/>
          <w:color w:val="000000"/>
          <w:sz w:val="20"/>
        </w:rPr>
        <w:t>tournament for elite players (</w:t>
      </w:r>
      <w:r w:rsidRPr="00345A43">
        <w:rPr>
          <w:rFonts w:cs="Arial"/>
          <w:b/>
          <w:bCs/>
          <w:color w:val="000000"/>
          <w:sz w:val="20"/>
        </w:rPr>
        <w:t>70th ICCF Jubilee World Elite section C</w:t>
      </w:r>
      <w:r w:rsidRPr="00345A43">
        <w:rPr>
          <w:rFonts w:cs="Arial"/>
          <w:color w:val="000000"/>
          <w:sz w:val="20"/>
        </w:rPr>
        <w:t xml:space="preserve">), 1 section, cat.13 (20 players) – </w:t>
      </w:r>
      <w:r w:rsidRPr="006E3991">
        <w:rPr>
          <w:rFonts w:cs="Arial"/>
          <w:color w:val="000000"/>
          <w:sz w:val="20"/>
          <w:u w:val="single"/>
        </w:rPr>
        <w:t>finished on 18.07.2022</w:t>
      </w:r>
      <w:r w:rsidRPr="00345A43">
        <w:rPr>
          <w:rFonts w:cs="Arial"/>
          <w:color w:val="000000"/>
          <w:sz w:val="20"/>
        </w:rPr>
        <w:t xml:space="preserve">. </w:t>
      </w:r>
      <w:r w:rsidRPr="00345A43">
        <w:rPr>
          <w:rFonts w:cs="Arial"/>
          <w:sz w:val="20"/>
        </w:rPr>
        <w:t xml:space="preserve">More details in </w:t>
      </w:r>
      <w:hyperlink r:id="rId40" w:tgtFrame="_blank" w:history="1">
        <w:r w:rsidRPr="00345A43">
          <w:rPr>
            <w:rStyle w:val="Collegamentoipertestuale"/>
            <w:rFonts w:cs="Arial"/>
            <w:sz w:val="20"/>
          </w:rPr>
          <w:t>the report</w:t>
        </w:r>
      </w:hyperlink>
      <w:r w:rsidRPr="00345A43">
        <w:rPr>
          <w:rFonts w:cs="Arial"/>
          <w:sz w:val="20"/>
        </w:rPr>
        <w:t>.</w:t>
      </w:r>
      <w:r w:rsidRPr="00345A43">
        <w:rPr>
          <w:rFonts w:cs="Arial"/>
          <w:color w:val="000000"/>
          <w:sz w:val="20"/>
        </w:rPr>
        <w:t xml:space="preserve"> One player was withdrawn from the event which affected the results in the table. </w:t>
      </w:r>
      <w:proofErr w:type="gramStart"/>
      <w:r w:rsidRPr="00345A43">
        <w:rPr>
          <w:rFonts w:cs="Arial"/>
          <w:color w:val="000000"/>
          <w:sz w:val="20"/>
        </w:rPr>
        <w:t>Winner</w:t>
      </w:r>
      <w:r>
        <w:rPr>
          <w:rFonts w:cs="Arial"/>
          <w:color w:val="000000"/>
          <w:sz w:val="20"/>
        </w:rPr>
        <w:t> :</w:t>
      </w:r>
      <w:proofErr w:type="gramEnd"/>
      <w:r w:rsidRPr="00345A43">
        <w:rPr>
          <w:rFonts w:cs="Arial"/>
          <w:color w:val="000000"/>
          <w:sz w:val="20"/>
        </w:rPr>
        <w:t xml:space="preserve"> </w:t>
      </w:r>
      <w:r w:rsidRPr="00345A43">
        <w:rPr>
          <w:rFonts w:cs="Arial"/>
          <w:color w:val="000000"/>
          <w:sz w:val="20"/>
          <w:u w:val="single"/>
        </w:rPr>
        <w:t>Daniel M. Fleetwood</w:t>
      </w:r>
      <w:r w:rsidRPr="00345A43">
        <w:rPr>
          <w:rFonts w:cs="Arial"/>
          <w:color w:val="000000"/>
          <w:sz w:val="20"/>
        </w:rPr>
        <w:t xml:space="preserve">. </w:t>
      </w:r>
    </w:p>
    <w:p w14:paraId="71CF6CEE" w14:textId="77777777" w:rsidR="00BB5F0B" w:rsidRPr="00345A43" w:rsidRDefault="00BB5F0B" w:rsidP="00BB5F0B">
      <w:pPr>
        <w:numPr>
          <w:ilvl w:val="1"/>
          <w:numId w:val="28"/>
        </w:numPr>
        <w:shd w:val="clear" w:color="auto" w:fill="FFFFFF"/>
        <w:overflowPunct/>
        <w:autoSpaceDE/>
        <w:autoSpaceDN/>
        <w:adjustRightInd/>
        <w:jc w:val="left"/>
        <w:textAlignment w:val="auto"/>
        <w:rPr>
          <w:rFonts w:cs="Arial"/>
          <w:color w:val="000000"/>
          <w:sz w:val="20"/>
        </w:rPr>
      </w:pPr>
      <w:r w:rsidRPr="00345A43">
        <w:rPr>
          <w:rFonts w:cs="Arial"/>
          <w:color w:val="000000"/>
          <w:sz w:val="20"/>
        </w:rPr>
        <w:t>chess 960 elite players (</w:t>
      </w:r>
      <w:r w:rsidRPr="00345A43">
        <w:rPr>
          <w:rFonts w:cs="Arial"/>
          <w:b/>
          <w:bCs/>
          <w:color w:val="000000"/>
          <w:sz w:val="20"/>
        </w:rPr>
        <w:t>70th ICCF Jubilee Chess 960 World Elite</w:t>
      </w:r>
      <w:r w:rsidRPr="00345A43">
        <w:rPr>
          <w:rFonts w:cs="Arial"/>
          <w:color w:val="000000"/>
          <w:sz w:val="20"/>
        </w:rPr>
        <w:t xml:space="preserve">), 1 section (12 players) – </w:t>
      </w:r>
      <w:r w:rsidRPr="006E3991">
        <w:rPr>
          <w:rFonts w:cs="Arial"/>
          <w:color w:val="000000"/>
          <w:sz w:val="20"/>
          <w:u w:val="single"/>
        </w:rPr>
        <w:t>finished on 17.07.2022</w:t>
      </w:r>
      <w:r w:rsidRPr="00345A43">
        <w:rPr>
          <w:rFonts w:cs="Arial"/>
          <w:color w:val="000000"/>
          <w:sz w:val="20"/>
        </w:rPr>
        <w:t xml:space="preserve">. </w:t>
      </w:r>
      <w:r w:rsidRPr="00345A43">
        <w:rPr>
          <w:rFonts w:cs="Arial"/>
          <w:sz w:val="20"/>
        </w:rPr>
        <w:t xml:space="preserve">More details in </w:t>
      </w:r>
      <w:hyperlink r:id="rId41" w:tgtFrame="_blank" w:history="1">
        <w:r w:rsidRPr="00345A43">
          <w:rPr>
            <w:rStyle w:val="Collegamentoipertestuale"/>
            <w:rFonts w:cs="Arial"/>
            <w:sz w:val="20"/>
          </w:rPr>
          <w:t>the report</w:t>
        </w:r>
      </w:hyperlink>
      <w:r w:rsidRPr="00345A43">
        <w:rPr>
          <w:rFonts w:cs="Arial"/>
          <w:sz w:val="20"/>
        </w:rPr>
        <w:t>.</w:t>
      </w:r>
      <w:r w:rsidRPr="00345A43">
        <w:rPr>
          <w:rFonts w:cs="Arial"/>
          <w:color w:val="000000"/>
          <w:sz w:val="20"/>
        </w:rPr>
        <w:t xml:space="preserve"> Two players were withdrawn from the tournament shortly after the tournament started. Games were cancelled (players did not start the play), but the results in the table were not affected. </w:t>
      </w:r>
      <w:r w:rsidRPr="00345A43">
        <w:rPr>
          <w:rFonts w:cs="Arial"/>
          <w:color w:val="000000"/>
          <w:sz w:val="20"/>
          <w:shd w:val="clear" w:color="auto" w:fill="FFFFFF"/>
        </w:rPr>
        <w:t>Winner</w:t>
      </w:r>
      <w:r>
        <w:rPr>
          <w:rFonts w:cs="Arial"/>
          <w:color w:val="000000"/>
          <w:sz w:val="20"/>
          <w:shd w:val="clear" w:color="auto" w:fill="FFFFFF"/>
        </w:rPr>
        <w:t>:</w:t>
      </w:r>
      <w:r w:rsidRPr="00345A43">
        <w:rPr>
          <w:rFonts w:cs="Arial"/>
          <w:color w:val="000000"/>
          <w:sz w:val="20"/>
          <w:shd w:val="clear" w:color="auto" w:fill="FFFFFF"/>
        </w:rPr>
        <w:t xml:space="preserve"> </w:t>
      </w:r>
      <w:r w:rsidRPr="00345A43">
        <w:rPr>
          <w:rStyle w:val="Enfasigrassetto"/>
          <w:rFonts w:cs="Arial"/>
          <w:b w:val="0"/>
          <w:bCs w:val="0"/>
          <w:color w:val="000000"/>
          <w:sz w:val="20"/>
          <w:u w:val="single"/>
          <w:shd w:val="clear" w:color="auto" w:fill="FFFFFF"/>
        </w:rPr>
        <w:t>Evgeny Filin</w:t>
      </w:r>
      <w:r w:rsidRPr="00345A43">
        <w:rPr>
          <w:rFonts w:cs="Arial"/>
          <w:color w:val="000000"/>
          <w:sz w:val="20"/>
          <w:shd w:val="clear" w:color="auto" w:fill="FFFFFF"/>
        </w:rPr>
        <w:t>.</w:t>
      </w:r>
      <w:r w:rsidRPr="00345A43">
        <w:rPr>
          <w:rFonts w:cs="Arial"/>
          <w:color w:val="000000"/>
          <w:sz w:val="20"/>
        </w:rPr>
        <w:t xml:space="preserve"> </w:t>
      </w:r>
    </w:p>
    <w:p w14:paraId="3D92DB59" w14:textId="77777777" w:rsidR="00BB5F0B" w:rsidRPr="00345A43" w:rsidRDefault="00BB5F0B" w:rsidP="00BB5F0B">
      <w:pPr>
        <w:numPr>
          <w:ilvl w:val="1"/>
          <w:numId w:val="28"/>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ICCF officials</w:t>
      </w:r>
      <w:r w:rsidRPr="00345A43">
        <w:rPr>
          <w:rFonts w:cs="Arial"/>
          <w:color w:val="000000"/>
          <w:sz w:val="20"/>
        </w:rPr>
        <w:t xml:space="preserve">, 6 sections, cat. up to 10 (106 players); </w:t>
      </w:r>
      <w:r>
        <w:rPr>
          <w:rFonts w:cs="Arial"/>
          <w:color w:val="000000"/>
          <w:sz w:val="20"/>
        </w:rPr>
        <w:t xml:space="preserve">all sections </w:t>
      </w:r>
      <w:r w:rsidRPr="00345A43">
        <w:rPr>
          <w:rFonts w:cs="Arial"/>
          <w:color w:val="000000"/>
          <w:sz w:val="20"/>
        </w:rPr>
        <w:t>completed. In section A1 one game lost on time affected the results in the table.</w:t>
      </w:r>
      <w:r>
        <w:rPr>
          <w:rFonts w:cs="Arial"/>
          <w:color w:val="000000"/>
          <w:sz w:val="20"/>
        </w:rPr>
        <w:t xml:space="preserve"> </w:t>
      </w:r>
    </w:p>
    <w:p w14:paraId="45F5CCF5" w14:textId="77777777" w:rsidR="00BB5F0B" w:rsidRPr="00345A43" w:rsidRDefault="00BB5F0B" w:rsidP="00BB5F0B">
      <w:pPr>
        <w:numPr>
          <w:ilvl w:val="1"/>
          <w:numId w:val="28"/>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events for postal players</w:t>
      </w:r>
      <w:r w:rsidRPr="00345A43">
        <w:rPr>
          <w:rFonts w:cs="Arial"/>
          <w:color w:val="000000"/>
          <w:sz w:val="20"/>
        </w:rPr>
        <w:t xml:space="preserve">, 4 sections, cat. up to 7 (45 players); </w:t>
      </w:r>
      <w:r>
        <w:rPr>
          <w:rFonts w:cs="Arial"/>
          <w:color w:val="000000"/>
          <w:sz w:val="20"/>
        </w:rPr>
        <w:t xml:space="preserve">all sections </w:t>
      </w:r>
      <w:r w:rsidRPr="00345A43">
        <w:rPr>
          <w:rFonts w:cs="Arial"/>
          <w:color w:val="000000"/>
          <w:sz w:val="20"/>
        </w:rPr>
        <w:t>completed.</w:t>
      </w:r>
      <w:r>
        <w:rPr>
          <w:rFonts w:cs="Arial"/>
          <w:color w:val="000000"/>
          <w:sz w:val="20"/>
        </w:rPr>
        <w:t xml:space="preserve"> Several</w:t>
      </w:r>
      <w:r w:rsidRPr="00345A43">
        <w:rPr>
          <w:rFonts w:cs="Arial"/>
          <w:color w:val="000000"/>
          <w:sz w:val="20"/>
        </w:rPr>
        <w:t xml:space="preserve"> game</w:t>
      </w:r>
      <w:r>
        <w:rPr>
          <w:rFonts w:cs="Arial"/>
          <w:color w:val="000000"/>
          <w:sz w:val="20"/>
        </w:rPr>
        <w:t>s were</w:t>
      </w:r>
      <w:r w:rsidRPr="00345A43">
        <w:rPr>
          <w:rFonts w:cs="Arial"/>
          <w:color w:val="000000"/>
          <w:sz w:val="20"/>
        </w:rPr>
        <w:t xml:space="preserve"> lost on time </w:t>
      </w:r>
      <w:r>
        <w:rPr>
          <w:rFonts w:cs="Arial"/>
          <w:color w:val="000000"/>
          <w:sz w:val="20"/>
        </w:rPr>
        <w:t xml:space="preserve">by few players, some of them </w:t>
      </w:r>
      <w:r w:rsidRPr="00345A43">
        <w:rPr>
          <w:rFonts w:cs="Arial"/>
          <w:color w:val="000000"/>
          <w:sz w:val="20"/>
        </w:rPr>
        <w:t>affected the results in the table</w:t>
      </w:r>
      <w:r>
        <w:rPr>
          <w:rFonts w:cs="Arial"/>
          <w:color w:val="000000"/>
          <w:sz w:val="20"/>
        </w:rPr>
        <w:t>s</w:t>
      </w:r>
      <w:r w:rsidRPr="00345A43">
        <w:rPr>
          <w:rFonts w:cs="Arial"/>
          <w:color w:val="000000"/>
          <w:sz w:val="20"/>
        </w:rPr>
        <w:t>.</w:t>
      </w:r>
      <w:r>
        <w:rPr>
          <w:rFonts w:cs="Arial"/>
          <w:color w:val="000000"/>
          <w:sz w:val="20"/>
        </w:rPr>
        <w:t xml:space="preserve"> After the end date 15.01.2025 one game was adjudicated.</w:t>
      </w:r>
    </w:p>
    <w:p w14:paraId="01C4B4DD" w14:textId="77777777" w:rsidR="00BB5F0B" w:rsidRPr="00345A43" w:rsidRDefault="00BB5F0B" w:rsidP="00BB5F0B">
      <w:pPr>
        <w:shd w:val="clear" w:color="auto" w:fill="FFFFFF"/>
        <w:ind w:left="1440"/>
        <w:rPr>
          <w:rFonts w:cs="Arial"/>
          <w:color w:val="000000"/>
          <w:sz w:val="20"/>
        </w:rPr>
      </w:pPr>
    </w:p>
    <w:p w14:paraId="725B3E4D" w14:textId="77777777" w:rsidR="00BB5F0B" w:rsidRPr="00345A43" w:rsidRDefault="00BB5F0B" w:rsidP="00BB5F0B">
      <w:pPr>
        <w:numPr>
          <w:ilvl w:val="0"/>
          <w:numId w:val="27"/>
        </w:numPr>
        <w:shd w:val="clear" w:color="auto" w:fill="FFFFFF"/>
        <w:overflowPunct/>
        <w:autoSpaceDE/>
        <w:autoSpaceDN/>
        <w:adjustRightInd/>
        <w:ind w:left="1056"/>
        <w:jc w:val="left"/>
        <w:textAlignment w:val="auto"/>
        <w:rPr>
          <w:rFonts w:cs="Arial"/>
          <w:color w:val="000000"/>
          <w:sz w:val="20"/>
        </w:rPr>
      </w:pPr>
      <w:r w:rsidRPr="00345A43">
        <w:rPr>
          <w:rStyle w:val="Enfasigrassetto"/>
          <w:rFonts w:cs="Arial"/>
          <w:color w:val="000000"/>
          <w:sz w:val="20"/>
          <w:u w:val="single"/>
        </w:rPr>
        <w:t>Jubilee World Cups</w:t>
      </w:r>
      <w:r w:rsidRPr="00345A43">
        <w:rPr>
          <w:rFonts w:cs="Arial"/>
          <w:color w:val="000000"/>
          <w:sz w:val="20"/>
        </w:rPr>
        <w:t xml:space="preserve"> (regular and chess 960), separate events from the regular ICCF activities, carried out with the Silli system in 2 stages (preliminaries and final) over a 4-year period with special provisions for promotions – start date 15.02.2021; 684 participants in total. </w:t>
      </w:r>
    </w:p>
    <w:p w14:paraId="3171FCC6" w14:textId="77777777" w:rsidR="00BB5F0B" w:rsidRPr="00345A43" w:rsidRDefault="00BB5F0B" w:rsidP="00BB5F0B">
      <w:pPr>
        <w:numPr>
          <w:ilvl w:val="1"/>
          <w:numId w:val="29"/>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 xml:space="preserve">70th ICCF Jubilee World Cup </w:t>
      </w:r>
    </w:p>
    <w:p w14:paraId="7CFAF897" w14:textId="77777777" w:rsidR="00BB5F0B" w:rsidRPr="00345A43"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preliminaries</w:t>
      </w:r>
      <w:r w:rsidRPr="00345A43">
        <w:rPr>
          <w:rFonts w:cs="Arial"/>
          <w:color w:val="000000"/>
          <w:sz w:val="20"/>
        </w:rPr>
        <w:t xml:space="preserve">, 10 sections (610 players); period of play from 15.02.2021 to 15.08.2022. The first 10 players of each preliminary section </w:t>
      </w:r>
      <w:proofErr w:type="gramStart"/>
      <w:r w:rsidRPr="00345A43">
        <w:rPr>
          <w:rFonts w:cs="Arial"/>
          <w:color w:val="000000"/>
          <w:sz w:val="20"/>
        </w:rPr>
        <w:t>was</w:t>
      </w:r>
      <w:proofErr w:type="gramEnd"/>
      <w:r w:rsidRPr="00345A43">
        <w:rPr>
          <w:rFonts w:cs="Arial"/>
          <w:color w:val="000000"/>
          <w:sz w:val="20"/>
        </w:rPr>
        <w:t xml:space="preserve"> eligible to play in the Jubilee World Cup final (tie-break applies). All previous World Correspondence Chess Champions and the holders of ICCF GM title with at least 5 Grandmaster norms were eligible to enter (free of charge) directly to the final stage. Special invitation was addressed to winners of the ICCF Golden Jubilee Final tournaments (“ICCF 50 Jubilee Email Final” and “ICCF 50 Jubilee Postal </w:t>
      </w:r>
      <w:proofErr w:type="gramStart"/>
      <w:r w:rsidRPr="00345A43">
        <w:rPr>
          <w:rFonts w:cs="Arial"/>
          <w:color w:val="000000"/>
          <w:sz w:val="20"/>
        </w:rPr>
        <w:t>Final“</w:t>
      </w:r>
      <w:proofErr w:type="gramEnd"/>
      <w:r w:rsidRPr="00345A43">
        <w:rPr>
          <w:rFonts w:cs="Arial"/>
          <w:color w:val="000000"/>
          <w:sz w:val="20"/>
        </w:rPr>
        <w:t xml:space="preserve">) and the Diamond Jubilee World Cup 18 (webserver) and the Diamond Jubilee World Cup 19 (postal) </w:t>
      </w:r>
      <w:proofErr w:type="gramStart"/>
      <w:r w:rsidRPr="00345A43">
        <w:rPr>
          <w:rFonts w:cs="Arial"/>
          <w:color w:val="000000"/>
          <w:sz w:val="20"/>
        </w:rPr>
        <w:t>in order to</w:t>
      </w:r>
      <w:proofErr w:type="gramEnd"/>
      <w:r w:rsidRPr="00345A43">
        <w:rPr>
          <w:rFonts w:cs="Arial"/>
          <w:color w:val="000000"/>
          <w:sz w:val="20"/>
        </w:rPr>
        <w:t xml:space="preserve"> bridge 50th and 60th and 70th Anniversaries of the ICCF. These players were also eligible to enter (free of charge) directly to the final stage.</w:t>
      </w:r>
      <w:r>
        <w:rPr>
          <w:rFonts w:cs="Arial"/>
          <w:color w:val="000000"/>
          <w:sz w:val="20"/>
        </w:rPr>
        <w:t xml:space="preserve"> </w:t>
      </w:r>
    </w:p>
    <w:p w14:paraId="431FAFB1" w14:textId="77777777" w:rsidR="00BB5F0B" w:rsidRPr="00345A43"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 xml:space="preserve">70th ICCF Jubilee World Cup final </w:t>
      </w:r>
      <w:r>
        <w:rPr>
          <w:rFonts w:cs="Arial"/>
          <w:color w:val="000000"/>
          <w:sz w:val="20"/>
        </w:rPr>
        <w:t>-</w:t>
      </w:r>
      <w:r w:rsidRPr="00345A43">
        <w:rPr>
          <w:rFonts w:cs="Arial"/>
          <w:color w:val="000000"/>
          <w:sz w:val="20"/>
        </w:rPr>
        <w:t xml:space="preserve"> 92 p</w:t>
      </w:r>
      <w:r>
        <w:rPr>
          <w:rFonts w:cs="Arial"/>
          <w:color w:val="000000"/>
          <w:sz w:val="20"/>
        </w:rPr>
        <w:t>articipants</w:t>
      </w:r>
      <w:r w:rsidRPr="00345A43">
        <w:rPr>
          <w:rFonts w:cs="Arial"/>
          <w:color w:val="000000"/>
          <w:sz w:val="20"/>
        </w:rPr>
        <w:t xml:space="preserve"> (</w:t>
      </w:r>
      <w:r>
        <w:rPr>
          <w:rFonts w:cs="Arial"/>
          <w:color w:val="000000"/>
          <w:sz w:val="20"/>
        </w:rPr>
        <w:t xml:space="preserve">Silli system, </w:t>
      </w:r>
      <w:r w:rsidRPr="00345A43">
        <w:rPr>
          <w:rFonts w:cs="Arial"/>
          <w:color w:val="000000"/>
          <w:sz w:val="20"/>
        </w:rPr>
        <w:t>14 games)</w:t>
      </w:r>
      <w:r>
        <w:rPr>
          <w:rFonts w:cs="Arial"/>
          <w:color w:val="000000"/>
          <w:sz w:val="20"/>
        </w:rPr>
        <w:t xml:space="preserve">, </w:t>
      </w:r>
      <w:r w:rsidRPr="00345A43">
        <w:rPr>
          <w:rFonts w:cs="Arial"/>
          <w:color w:val="000000"/>
          <w:sz w:val="20"/>
        </w:rPr>
        <w:t xml:space="preserve">started on 15.11.2022 </w:t>
      </w:r>
      <w:r>
        <w:rPr>
          <w:rFonts w:cs="Arial"/>
          <w:color w:val="000000"/>
          <w:sz w:val="20"/>
        </w:rPr>
        <w:t>a</w:t>
      </w:r>
      <w:r w:rsidRPr="00345A43">
        <w:rPr>
          <w:rFonts w:cs="Arial"/>
          <w:color w:val="000000"/>
          <w:sz w:val="20"/>
        </w:rPr>
        <w:t>nd</w:t>
      </w:r>
      <w:r>
        <w:rPr>
          <w:rFonts w:cs="Arial"/>
          <w:color w:val="000000"/>
          <w:sz w:val="20"/>
        </w:rPr>
        <w:t xml:space="preserve"> </w:t>
      </w:r>
      <w:r w:rsidRPr="00345A43">
        <w:rPr>
          <w:rFonts w:cs="Arial"/>
          <w:color w:val="000000"/>
          <w:sz w:val="20"/>
        </w:rPr>
        <w:t xml:space="preserve">– </w:t>
      </w:r>
      <w:r w:rsidRPr="006E3991">
        <w:rPr>
          <w:rFonts w:cs="Arial"/>
          <w:color w:val="000000"/>
          <w:sz w:val="20"/>
          <w:u w:val="single"/>
        </w:rPr>
        <w:t xml:space="preserve">finished on </w:t>
      </w:r>
      <w:r w:rsidRPr="00E919E5">
        <w:rPr>
          <w:rFonts w:cs="Arial"/>
          <w:color w:val="000000"/>
          <w:sz w:val="20"/>
          <w:u w:val="single"/>
        </w:rPr>
        <w:t>16.01.2025</w:t>
      </w:r>
      <w:r>
        <w:rPr>
          <w:rFonts w:cs="Arial"/>
          <w:color w:val="000000"/>
          <w:sz w:val="20"/>
        </w:rPr>
        <w:t>. T</w:t>
      </w:r>
      <w:r w:rsidRPr="00B2452B">
        <w:rPr>
          <w:rFonts w:cs="Arial"/>
          <w:color w:val="000000"/>
          <w:sz w:val="20"/>
        </w:rPr>
        <w:t>he winner</w:t>
      </w:r>
      <w:r>
        <w:rPr>
          <w:rFonts w:cs="Arial"/>
          <w:color w:val="000000"/>
          <w:sz w:val="20"/>
        </w:rPr>
        <w:t>:</w:t>
      </w:r>
      <w:r w:rsidRPr="00B2452B">
        <w:rPr>
          <w:rFonts w:cs="Arial"/>
          <w:color w:val="000000"/>
          <w:sz w:val="20"/>
        </w:rPr>
        <w:t xml:space="preserve"> </w:t>
      </w:r>
      <w:r w:rsidRPr="00B2452B">
        <w:rPr>
          <w:rFonts w:cs="Arial"/>
          <w:color w:val="000000"/>
          <w:sz w:val="20"/>
          <w:u w:val="single"/>
        </w:rPr>
        <w:t>Matthew W. Bailey</w:t>
      </w:r>
      <w:r w:rsidRPr="00345A43">
        <w:rPr>
          <w:rFonts w:cs="Arial"/>
          <w:color w:val="000000"/>
          <w:sz w:val="20"/>
        </w:rPr>
        <w:t>.</w:t>
      </w:r>
      <w:r>
        <w:rPr>
          <w:rFonts w:cs="Arial"/>
          <w:color w:val="000000"/>
          <w:sz w:val="20"/>
        </w:rPr>
        <w:t xml:space="preserve"> </w:t>
      </w:r>
    </w:p>
    <w:p w14:paraId="31A3F670" w14:textId="77777777" w:rsidR="00BB5F0B" w:rsidRPr="00345A43" w:rsidRDefault="00BB5F0B" w:rsidP="00BB5F0B">
      <w:pPr>
        <w:numPr>
          <w:ilvl w:val="1"/>
          <w:numId w:val="29"/>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 xml:space="preserve">70th ICCF Jubilee Chess 960 World Cup </w:t>
      </w:r>
    </w:p>
    <w:p w14:paraId="7A31F80E" w14:textId="77777777" w:rsidR="00BB5F0B" w:rsidRPr="00345A43"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345A43">
        <w:rPr>
          <w:rFonts w:cs="Arial"/>
          <w:b/>
          <w:bCs/>
          <w:color w:val="000000"/>
          <w:sz w:val="20"/>
        </w:rPr>
        <w:t>preliminaries</w:t>
      </w:r>
      <w:r w:rsidRPr="00345A43">
        <w:rPr>
          <w:rFonts w:cs="Arial"/>
          <w:color w:val="000000"/>
          <w:sz w:val="20"/>
        </w:rPr>
        <w:t>, 2 sections (74 players); period of play from 15.02.2021 to 19.06.2022. The 4 best players from each section the winner of the Diamond Jubilee Chess 960 World Cup were eligible to play in the 70th ICCF Jubilee Chess 960 World Cup final.</w:t>
      </w:r>
      <w:r>
        <w:rPr>
          <w:rFonts w:cs="Arial"/>
          <w:color w:val="000000"/>
          <w:sz w:val="20"/>
        </w:rPr>
        <w:t xml:space="preserve"> </w:t>
      </w:r>
    </w:p>
    <w:p w14:paraId="6A063B54" w14:textId="77777777" w:rsidR="00BB5F0B" w:rsidRPr="00CD4B9F"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CD4B9F">
        <w:rPr>
          <w:rFonts w:cs="Arial"/>
          <w:b/>
          <w:bCs/>
          <w:color w:val="000000"/>
          <w:sz w:val="20"/>
        </w:rPr>
        <w:t xml:space="preserve">70th ICCF Jubilee Chess 960 World Cup final </w:t>
      </w:r>
      <w:r>
        <w:rPr>
          <w:rFonts w:cs="Arial"/>
          <w:color w:val="000000"/>
          <w:sz w:val="20"/>
        </w:rPr>
        <w:t>-</w:t>
      </w:r>
      <w:r w:rsidRPr="00CD4B9F">
        <w:rPr>
          <w:rFonts w:cs="Arial"/>
          <w:color w:val="000000"/>
          <w:sz w:val="20"/>
        </w:rPr>
        <w:t xml:space="preserve"> 7 players (12 games), completed </w:t>
      </w:r>
      <w:r w:rsidRPr="004F2599">
        <w:rPr>
          <w:rFonts w:cs="Arial"/>
          <w:color w:val="000000"/>
          <w:sz w:val="20"/>
        </w:rPr>
        <w:t>games about 98% (1 game left). Six games lost on time (one of them after a serious</w:t>
      </w:r>
      <w:r w:rsidRPr="00CD4B9F">
        <w:rPr>
          <w:rFonts w:cs="Arial"/>
          <w:color w:val="000000"/>
          <w:sz w:val="20"/>
        </w:rPr>
        <w:t xml:space="preserve"> </w:t>
      </w:r>
      <w:r w:rsidRPr="00CD4B9F">
        <w:rPr>
          <w:rFonts w:cs="Arial"/>
          <w:color w:val="000000"/>
          <w:sz w:val="20"/>
        </w:rPr>
        <w:lastRenderedPageBreak/>
        <w:t xml:space="preserve">blunder in the game) affected the results in the table. </w:t>
      </w:r>
      <w:r>
        <w:rPr>
          <w:rFonts w:cs="Arial"/>
          <w:color w:val="000000"/>
          <w:sz w:val="20"/>
        </w:rPr>
        <w:t>S</w:t>
      </w:r>
      <w:r w:rsidRPr="00CD4B9F">
        <w:rPr>
          <w:rFonts w:cs="Arial"/>
          <w:color w:val="000000"/>
          <w:sz w:val="20"/>
        </w:rPr>
        <w:t xml:space="preserve">tarted on 15.08.2022; end date was 15.01.2025, </w:t>
      </w:r>
      <w:r w:rsidRPr="00893340">
        <w:rPr>
          <w:rFonts w:cs="Arial"/>
          <w:color w:val="000000"/>
          <w:sz w:val="20"/>
        </w:rPr>
        <w:t xml:space="preserve">but TD allowed one remaining </w:t>
      </w:r>
      <w:r>
        <w:rPr>
          <w:rFonts w:cs="Arial"/>
          <w:color w:val="000000"/>
          <w:sz w:val="20"/>
        </w:rPr>
        <w:t>game</w:t>
      </w:r>
      <w:r w:rsidRPr="00893340">
        <w:rPr>
          <w:rFonts w:cs="Arial"/>
          <w:color w:val="000000"/>
          <w:sz w:val="20"/>
        </w:rPr>
        <w:t xml:space="preserve"> to continue</w:t>
      </w:r>
      <w:r>
        <w:rPr>
          <w:rFonts w:cs="Arial"/>
          <w:color w:val="000000"/>
          <w:sz w:val="20"/>
        </w:rPr>
        <w:t xml:space="preserve">. </w:t>
      </w:r>
    </w:p>
    <w:p w14:paraId="0C1EE44E" w14:textId="77777777" w:rsidR="00BB5F0B" w:rsidRPr="00345A43"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345A43">
        <w:rPr>
          <w:rFonts w:cs="Arial"/>
          <w:color w:val="000000"/>
          <w:sz w:val="20"/>
        </w:rPr>
        <w:t>In the final cash prizes of 400 EUR, 250 EUR and 150 EUR will be awarded to the top 3 players. Tie-breaks will not be applied in respect of these cash prizes and instead those players scoring equal points will equally share any prize money due.</w:t>
      </w:r>
    </w:p>
    <w:p w14:paraId="18292F33" w14:textId="77777777" w:rsidR="00BB5F0B" w:rsidRPr="00345A43" w:rsidRDefault="00BB5F0B" w:rsidP="00BB5F0B">
      <w:pPr>
        <w:numPr>
          <w:ilvl w:val="2"/>
          <w:numId w:val="29"/>
        </w:numPr>
        <w:shd w:val="clear" w:color="auto" w:fill="FFFFFF"/>
        <w:overflowPunct/>
        <w:autoSpaceDE/>
        <w:autoSpaceDN/>
        <w:adjustRightInd/>
        <w:jc w:val="left"/>
        <w:textAlignment w:val="auto"/>
        <w:rPr>
          <w:rFonts w:cs="Arial"/>
          <w:color w:val="000000"/>
          <w:sz w:val="20"/>
        </w:rPr>
      </w:pPr>
      <w:r w:rsidRPr="00345A43">
        <w:rPr>
          <w:rFonts w:cs="Arial"/>
          <w:color w:val="000000"/>
          <w:sz w:val="20"/>
        </w:rPr>
        <w:t>Also, in the final occasional medals and certificates will be awarded to the top 3 players (tie-break applies).</w:t>
      </w:r>
    </w:p>
    <w:p w14:paraId="7F04671A" w14:textId="77777777" w:rsidR="00BB5F0B" w:rsidRPr="00345A43" w:rsidRDefault="00BB5F0B" w:rsidP="00BB5F0B">
      <w:pPr>
        <w:rPr>
          <w:rFonts w:cs="Arial"/>
          <w:sz w:val="20"/>
        </w:rPr>
      </w:pPr>
    </w:p>
    <w:p w14:paraId="66F45DC2" w14:textId="77777777" w:rsidR="00BB5F0B" w:rsidRDefault="00BB5F0B" w:rsidP="00BB5F0B">
      <w:pPr>
        <w:rPr>
          <w:rFonts w:cs="Arial"/>
          <w:sz w:val="20"/>
        </w:rPr>
      </w:pPr>
      <w:r w:rsidRPr="00F71CD4">
        <w:rPr>
          <w:rFonts w:cs="Arial"/>
          <w:sz w:val="20"/>
        </w:rPr>
        <w:t xml:space="preserve">In summary, all events of the ICCF Platinum Jubilee series have been completed, except for one - the </w:t>
      </w:r>
      <w:r w:rsidRPr="001B4916">
        <w:rPr>
          <w:rFonts w:cs="Arial"/>
          <w:color w:val="000000"/>
          <w:sz w:val="20"/>
        </w:rPr>
        <w:t>70th ICCF Jubilee Chess 960 World Cup final</w:t>
      </w:r>
      <w:r w:rsidRPr="00F71CD4">
        <w:rPr>
          <w:rFonts w:cs="Arial"/>
          <w:sz w:val="20"/>
        </w:rPr>
        <w:t xml:space="preserve">, in which, after the end date of </w:t>
      </w:r>
      <w:r w:rsidRPr="00CD4B9F">
        <w:rPr>
          <w:rFonts w:cs="Arial"/>
          <w:color w:val="000000"/>
          <w:sz w:val="20"/>
        </w:rPr>
        <w:t>15.01.2025</w:t>
      </w:r>
      <w:r w:rsidRPr="00F71CD4">
        <w:rPr>
          <w:rFonts w:cs="Arial"/>
          <w:sz w:val="20"/>
        </w:rPr>
        <w:t>, the TD allowed one remaining game to continue.</w:t>
      </w:r>
    </w:p>
    <w:p w14:paraId="47BDCB7F" w14:textId="77777777" w:rsidR="00BB5F0B" w:rsidRDefault="00BB5F0B" w:rsidP="00BB5F0B">
      <w:pPr>
        <w:spacing w:after="160" w:line="259" w:lineRule="auto"/>
        <w:rPr>
          <w:rFonts w:cs="Arial"/>
          <w:sz w:val="20"/>
        </w:rPr>
      </w:pPr>
    </w:p>
    <w:p w14:paraId="6603D0DA" w14:textId="77777777" w:rsidR="00BB5F0B" w:rsidRDefault="00BB5F0B">
      <w:pPr>
        <w:overflowPunct/>
        <w:autoSpaceDE/>
        <w:autoSpaceDN/>
        <w:adjustRightInd/>
        <w:jc w:val="left"/>
        <w:textAlignment w:val="auto"/>
      </w:pPr>
    </w:p>
    <w:sectPr w:rsidR="00BB5F0B" w:rsidSect="00A952B7">
      <w:footerReference w:type="default" r:id="rId42"/>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4234" w14:textId="77777777" w:rsidR="00A55ECC" w:rsidRDefault="00A55ECC" w:rsidP="007115A4">
      <w:r>
        <w:separator/>
      </w:r>
    </w:p>
  </w:endnote>
  <w:endnote w:type="continuationSeparator" w:id="0">
    <w:p w14:paraId="52D280F8" w14:textId="77777777" w:rsidR="00A55ECC" w:rsidRDefault="00A55ECC" w:rsidP="0071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74002"/>
      <w:docPartObj>
        <w:docPartGallery w:val="Page Numbers (Bottom of Page)"/>
        <w:docPartUnique/>
      </w:docPartObj>
    </w:sdtPr>
    <w:sdtContent>
      <w:p w14:paraId="7918F041" w14:textId="03F6EF04" w:rsidR="0022724C" w:rsidRDefault="0022724C">
        <w:pPr>
          <w:pStyle w:val="Pidipagina"/>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72BE" w14:textId="77777777" w:rsidR="00A55ECC" w:rsidRDefault="00A55ECC" w:rsidP="007115A4">
      <w:r>
        <w:separator/>
      </w:r>
    </w:p>
  </w:footnote>
  <w:footnote w:type="continuationSeparator" w:id="0">
    <w:p w14:paraId="4C1FDFD2" w14:textId="77777777" w:rsidR="00A55ECC" w:rsidRDefault="00A55ECC" w:rsidP="0071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7C2C30"/>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B442BC7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43602408"/>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C38BCA2"/>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A9C0CEB4"/>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CEA3E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12DD1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64930"/>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1AE11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ABF43800"/>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8A32AB"/>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CA1D2A"/>
    <w:multiLevelType w:val="multilevel"/>
    <w:tmpl w:val="04090023"/>
    <w:styleLink w:val="ArticoloSezio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7295ACD"/>
    <w:multiLevelType w:val="multilevel"/>
    <w:tmpl w:val="84C6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E3232"/>
    <w:multiLevelType w:val="multilevel"/>
    <w:tmpl w:val="EB3034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B0273"/>
    <w:multiLevelType w:val="multilevel"/>
    <w:tmpl w:val="526206A0"/>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069081F"/>
    <w:multiLevelType w:val="multilevel"/>
    <w:tmpl w:val="6E507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50CFB"/>
    <w:multiLevelType w:val="multilevel"/>
    <w:tmpl w:val="9DF09F08"/>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E536AB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16541656">
    <w:abstractNumId w:val="24"/>
  </w:num>
  <w:num w:numId="2" w16cid:durableId="1932347046">
    <w:abstractNumId w:val="12"/>
  </w:num>
  <w:num w:numId="3" w16cid:durableId="807547870">
    <w:abstractNumId w:val="10"/>
  </w:num>
  <w:num w:numId="4" w16cid:durableId="1138568490">
    <w:abstractNumId w:val="27"/>
  </w:num>
  <w:num w:numId="5" w16cid:durableId="421486387">
    <w:abstractNumId w:val="13"/>
  </w:num>
  <w:num w:numId="6" w16cid:durableId="1838886667">
    <w:abstractNumId w:val="20"/>
  </w:num>
  <w:num w:numId="7" w16cid:durableId="1262301349">
    <w:abstractNumId w:val="22"/>
  </w:num>
  <w:num w:numId="8" w16cid:durableId="1897087922">
    <w:abstractNumId w:val="9"/>
  </w:num>
  <w:num w:numId="9" w16cid:durableId="11953950">
    <w:abstractNumId w:val="7"/>
  </w:num>
  <w:num w:numId="10" w16cid:durableId="1616667058">
    <w:abstractNumId w:val="6"/>
  </w:num>
  <w:num w:numId="11" w16cid:durableId="869952932">
    <w:abstractNumId w:val="5"/>
  </w:num>
  <w:num w:numId="12" w16cid:durableId="734084438">
    <w:abstractNumId w:val="4"/>
  </w:num>
  <w:num w:numId="13" w16cid:durableId="356124609">
    <w:abstractNumId w:val="8"/>
  </w:num>
  <w:num w:numId="14" w16cid:durableId="705789697">
    <w:abstractNumId w:val="3"/>
  </w:num>
  <w:num w:numId="15" w16cid:durableId="1583486429">
    <w:abstractNumId w:val="2"/>
  </w:num>
  <w:num w:numId="16" w16cid:durableId="85923720">
    <w:abstractNumId w:val="1"/>
  </w:num>
  <w:num w:numId="17" w16cid:durableId="1749229102">
    <w:abstractNumId w:val="0"/>
  </w:num>
  <w:num w:numId="18" w16cid:durableId="2062174181">
    <w:abstractNumId w:val="14"/>
  </w:num>
  <w:num w:numId="19" w16cid:durableId="1083987025">
    <w:abstractNumId w:val="15"/>
  </w:num>
  <w:num w:numId="20" w16cid:durableId="933249003">
    <w:abstractNumId w:val="25"/>
  </w:num>
  <w:num w:numId="21" w16cid:durableId="1575580930">
    <w:abstractNumId w:val="21"/>
  </w:num>
  <w:num w:numId="22" w16cid:durableId="1580750999">
    <w:abstractNumId w:val="11"/>
  </w:num>
  <w:num w:numId="23" w16cid:durableId="1094279948">
    <w:abstractNumId w:val="28"/>
  </w:num>
  <w:num w:numId="24" w16cid:durableId="12150501">
    <w:abstractNumId w:val="26"/>
  </w:num>
  <w:num w:numId="25" w16cid:durableId="1018655414">
    <w:abstractNumId w:val="16"/>
  </w:num>
  <w:num w:numId="26" w16cid:durableId="329407030">
    <w:abstractNumId w:val="17"/>
  </w:num>
  <w:num w:numId="27" w16cid:durableId="1751729977">
    <w:abstractNumId w:val="18"/>
  </w:num>
  <w:num w:numId="28" w16cid:durableId="350568095">
    <w:abstractNumId w:val="23"/>
  </w:num>
  <w:num w:numId="29" w16cid:durableId="6665223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B7"/>
    <w:rsid w:val="00012A15"/>
    <w:rsid w:val="0002040C"/>
    <w:rsid w:val="00034CCA"/>
    <w:rsid w:val="00051A72"/>
    <w:rsid w:val="00084E34"/>
    <w:rsid w:val="00093582"/>
    <w:rsid w:val="000A3EAB"/>
    <w:rsid w:val="000D150A"/>
    <w:rsid w:val="000D6548"/>
    <w:rsid w:val="00101C50"/>
    <w:rsid w:val="001127AA"/>
    <w:rsid w:val="00126D98"/>
    <w:rsid w:val="00135508"/>
    <w:rsid w:val="001566C6"/>
    <w:rsid w:val="00161418"/>
    <w:rsid w:val="001711DD"/>
    <w:rsid w:val="001739C7"/>
    <w:rsid w:val="001B7F2F"/>
    <w:rsid w:val="001C2BF5"/>
    <w:rsid w:val="00202140"/>
    <w:rsid w:val="002034A0"/>
    <w:rsid w:val="00216DF5"/>
    <w:rsid w:val="0022724C"/>
    <w:rsid w:val="0026527A"/>
    <w:rsid w:val="00291CA4"/>
    <w:rsid w:val="0029568B"/>
    <w:rsid w:val="002A052E"/>
    <w:rsid w:val="002B728D"/>
    <w:rsid w:val="002C44A5"/>
    <w:rsid w:val="003117D4"/>
    <w:rsid w:val="00321010"/>
    <w:rsid w:val="00340DCC"/>
    <w:rsid w:val="003B75EC"/>
    <w:rsid w:val="003D28B2"/>
    <w:rsid w:val="00416EB2"/>
    <w:rsid w:val="00456593"/>
    <w:rsid w:val="00471A15"/>
    <w:rsid w:val="004B5C8E"/>
    <w:rsid w:val="004D1F21"/>
    <w:rsid w:val="004E108E"/>
    <w:rsid w:val="004F2599"/>
    <w:rsid w:val="004F677B"/>
    <w:rsid w:val="005248F9"/>
    <w:rsid w:val="0052693D"/>
    <w:rsid w:val="0053637E"/>
    <w:rsid w:val="0054246B"/>
    <w:rsid w:val="00563201"/>
    <w:rsid w:val="00583BED"/>
    <w:rsid w:val="005E275A"/>
    <w:rsid w:val="005E2FC3"/>
    <w:rsid w:val="00604105"/>
    <w:rsid w:val="006218DC"/>
    <w:rsid w:val="0063087F"/>
    <w:rsid w:val="00645252"/>
    <w:rsid w:val="00662E9C"/>
    <w:rsid w:val="00667E7E"/>
    <w:rsid w:val="0067233E"/>
    <w:rsid w:val="006C4563"/>
    <w:rsid w:val="006D3D74"/>
    <w:rsid w:val="006F0AD0"/>
    <w:rsid w:val="006F2CB7"/>
    <w:rsid w:val="007115A4"/>
    <w:rsid w:val="00712424"/>
    <w:rsid w:val="007378B8"/>
    <w:rsid w:val="007502BC"/>
    <w:rsid w:val="007C13DB"/>
    <w:rsid w:val="007E0A8B"/>
    <w:rsid w:val="00813680"/>
    <w:rsid w:val="0083569A"/>
    <w:rsid w:val="008366BA"/>
    <w:rsid w:val="00846072"/>
    <w:rsid w:val="00854A09"/>
    <w:rsid w:val="00886212"/>
    <w:rsid w:val="008C17A0"/>
    <w:rsid w:val="008C2D81"/>
    <w:rsid w:val="008E5680"/>
    <w:rsid w:val="008E6362"/>
    <w:rsid w:val="009121DA"/>
    <w:rsid w:val="00913E1D"/>
    <w:rsid w:val="00943460"/>
    <w:rsid w:val="009533F6"/>
    <w:rsid w:val="009864B5"/>
    <w:rsid w:val="00A0490E"/>
    <w:rsid w:val="00A1132C"/>
    <w:rsid w:val="00A55ECC"/>
    <w:rsid w:val="00A67601"/>
    <w:rsid w:val="00A9204E"/>
    <w:rsid w:val="00A952B7"/>
    <w:rsid w:val="00AB7575"/>
    <w:rsid w:val="00B116CF"/>
    <w:rsid w:val="00B20691"/>
    <w:rsid w:val="00B23BF0"/>
    <w:rsid w:val="00B24803"/>
    <w:rsid w:val="00B317D7"/>
    <w:rsid w:val="00B32E8F"/>
    <w:rsid w:val="00B63E77"/>
    <w:rsid w:val="00BB019E"/>
    <w:rsid w:val="00BB2673"/>
    <w:rsid w:val="00BB5F0B"/>
    <w:rsid w:val="00BF40D2"/>
    <w:rsid w:val="00C02FE8"/>
    <w:rsid w:val="00C2472D"/>
    <w:rsid w:val="00C2635C"/>
    <w:rsid w:val="00C337B3"/>
    <w:rsid w:val="00C35210"/>
    <w:rsid w:val="00C40FFC"/>
    <w:rsid w:val="00C56814"/>
    <w:rsid w:val="00C571A6"/>
    <w:rsid w:val="00C62269"/>
    <w:rsid w:val="00CA58F2"/>
    <w:rsid w:val="00CB54BA"/>
    <w:rsid w:val="00CB70B0"/>
    <w:rsid w:val="00CC3496"/>
    <w:rsid w:val="00D044A6"/>
    <w:rsid w:val="00D92244"/>
    <w:rsid w:val="00DA26A2"/>
    <w:rsid w:val="00DB154E"/>
    <w:rsid w:val="00E01BDA"/>
    <w:rsid w:val="00E65B97"/>
    <w:rsid w:val="00EC002F"/>
    <w:rsid w:val="00EC4C59"/>
    <w:rsid w:val="00EF085E"/>
    <w:rsid w:val="00F27458"/>
    <w:rsid w:val="00F305B0"/>
    <w:rsid w:val="00FC65D9"/>
    <w:rsid w:val="00FF729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7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4803"/>
    <w:pPr>
      <w:overflowPunct w:val="0"/>
      <w:autoSpaceDE w:val="0"/>
      <w:autoSpaceDN w:val="0"/>
      <w:adjustRightInd w:val="0"/>
      <w:jc w:val="both"/>
      <w:textAlignment w:val="baseline"/>
    </w:pPr>
    <w:rPr>
      <w:rFonts w:ascii="Arial" w:eastAsia="Times New Roman" w:hAnsi="Arial" w:cs="Times New Roman"/>
      <w:szCs w:val="20"/>
      <w:lang w:val="en-GB" w:eastAsia="it-IT"/>
    </w:rPr>
  </w:style>
  <w:style w:type="paragraph" w:styleId="Titolo1">
    <w:name w:val="heading 1"/>
    <w:basedOn w:val="Normale"/>
    <w:next w:val="Normale"/>
    <w:link w:val="Titolo1Carattere"/>
    <w:uiPriority w:val="9"/>
    <w:qFormat/>
    <w:rsid w:val="00C571A6"/>
    <w:pPr>
      <w:outlineLvl w:val="0"/>
    </w:pPr>
    <w:rPr>
      <w:b/>
      <w:bCs/>
      <w:sz w:val="24"/>
      <w:szCs w:val="22"/>
    </w:rPr>
  </w:style>
  <w:style w:type="paragraph" w:styleId="Titolo2">
    <w:name w:val="heading 2"/>
    <w:basedOn w:val="Titolo1"/>
    <w:next w:val="Normale"/>
    <w:link w:val="Titolo2Carattere"/>
    <w:uiPriority w:val="9"/>
    <w:unhideWhenUsed/>
    <w:qFormat/>
    <w:rsid w:val="00C571A6"/>
    <w:pPr>
      <w:outlineLvl w:val="1"/>
    </w:pPr>
    <w:rPr>
      <w:sz w:val="22"/>
      <w:szCs w:val="20"/>
      <w:lang w:val="en-US"/>
    </w:rPr>
  </w:style>
  <w:style w:type="paragraph" w:styleId="Titolo3">
    <w:name w:val="heading 3"/>
    <w:basedOn w:val="Normale"/>
    <w:next w:val="Normale"/>
    <w:link w:val="Titolo3Carattere"/>
    <w:uiPriority w:val="9"/>
    <w:unhideWhenUsed/>
    <w:qFormat/>
    <w:rsid w:val="007115A4"/>
    <w:pPr>
      <w:keepNext/>
      <w:keepLines/>
      <w:spacing w:before="40"/>
      <w:outlineLvl w:val="2"/>
    </w:pPr>
    <w:rPr>
      <w:rFonts w:ascii="Calibri Light" w:eastAsiaTheme="majorEastAsia" w:hAnsi="Calibri Light" w:cs="Calibri Light"/>
      <w:color w:val="1F4D78" w:themeColor="accent1" w:themeShade="7F"/>
      <w:szCs w:val="24"/>
    </w:rPr>
  </w:style>
  <w:style w:type="paragraph" w:styleId="Titolo4">
    <w:name w:val="heading 4"/>
    <w:basedOn w:val="Normale"/>
    <w:next w:val="Normale"/>
    <w:link w:val="Titolo4Carattere"/>
    <w:uiPriority w:val="9"/>
    <w:unhideWhenUsed/>
    <w:qFormat/>
    <w:rsid w:val="007115A4"/>
    <w:pPr>
      <w:keepNext/>
      <w:keepLines/>
      <w:spacing w:before="40"/>
      <w:outlineLvl w:val="3"/>
    </w:pPr>
    <w:rPr>
      <w:rFonts w:ascii="Calibri Light" w:eastAsiaTheme="majorEastAsia" w:hAnsi="Calibri Light" w:cs="Calibri Light"/>
      <w:i/>
      <w:iCs/>
      <w:color w:val="1F4E79" w:themeColor="accent1" w:themeShade="80"/>
    </w:rPr>
  </w:style>
  <w:style w:type="paragraph" w:styleId="Titolo5">
    <w:name w:val="heading 5"/>
    <w:basedOn w:val="Normale"/>
    <w:next w:val="Normale"/>
    <w:link w:val="Titolo5Carattere"/>
    <w:uiPriority w:val="9"/>
    <w:unhideWhenUsed/>
    <w:qFormat/>
    <w:rsid w:val="007115A4"/>
    <w:pPr>
      <w:keepNext/>
      <w:keepLines/>
      <w:spacing w:before="40"/>
      <w:outlineLvl w:val="4"/>
    </w:pPr>
    <w:rPr>
      <w:rFonts w:ascii="Calibri Light" w:eastAsiaTheme="majorEastAsia" w:hAnsi="Calibri Light" w:cs="Calibri Light"/>
      <w:color w:val="1F4E79" w:themeColor="accent1" w:themeShade="80"/>
    </w:rPr>
  </w:style>
  <w:style w:type="paragraph" w:styleId="Titolo6">
    <w:name w:val="heading 6"/>
    <w:basedOn w:val="Normale"/>
    <w:next w:val="Normale"/>
    <w:link w:val="Titolo6Carattere"/>
    <w:uiPriority w:val="9"/>
    <w:unhideWhenUsed/>
    <w:qFormat/>
    <w:rsid w:val="007115A4"/>
    <w:pPr>
      <w:keepNext/>
      <w:keepLines/>
      <w:spacing w:before="40"/>
      <w:outlineLvl w:val="5"/>
    </w:pPr>
    <w:rPr>
      <w:rFonts w:ascii="Calibri Light" w:eastAsiaTheme="majorEastAsia" w:hAnsi="Calibri Light" w:cs="Calibri Light"/>
      <w:color w:val="1F4D78" w:themeColor="accent1" w:themeShade="7F"/>
    </w:rPr>
  </w:style>
  <w:style w:type="paragraph" w:styleId="Titolo7">
    <w:name w:val="heading 7"/>
    <w:basedOn w:val="Normale"/>
    <w:next w:val="Normale"/>
    <w:link w:val="Titolo7Carattere"/>
    <w:uiPriority w:val="9"/>
    <w:unhideWhenUsed/>
    <w:qFormat/>
    <w:rsid w:val="007115A4"/>
    <w:pPr>
      <w:keepNext/>
      <w:keepLines/>
      <w:spacing w:before="40"/>
      <w:outlineLvl w:val="6"/>
    </w:pPr>
    <w:rPr>
      <w:rFonts w:ascii="Calibri Light" w:eastAsiaTheme="majorEastAsia" w:hAnsi="Calibri Light" w:cs="Calibri Light"/>
      <w:i/>
      <w:iCs/>
      <w:color w:val="1F4D78" w:themeColor="accent1" w:themeShade="7F"/>
    </w:rPr>
  </w:style>
  <w:style w:type="paragraph" w:styleId="Titolo8">
    <w:name w:val="heading 8"/>
    <w:basedOn w:val="Normale"/>
    <w:next w:val="Normale"/>
    <w:link w:val="Titolo8Carattere"/>
    <w:uiPriority w:val="9"/>
    <w:unhideWhenUsed/>
    <w:qFormat/>
    <w:rsid w:val="007115A4"/>
    <w:pPr>
      <w:keepNext/>
      <w:keepLines/>
      <w:spacing w:before="40"/>
      <w:outlineLvl w:val="7"/>
    </w:pPr>
    <w:rPr>
      <w:rFonts w:ascii="Calibri Light" w:eastAsiaTheme="majorEastAsia" w:hAnsi="Calibri Light" w:cs="Calibri Light"/>
      <w:color w:val="272727" w:themeColor="text1" w:themeTint="D8"/>
      <w:szCs w:val="21"/>
    </w:rPr>
  </w:style>
  <w:style w:type="paragraph" w:styleId="Titolo9">
    <w:name w:val="heading 9"/>
    <w:basedOn w:val="Normale"/>
    <w:next w:val="Normale"/>
    <w:link w:val="Titolo9Carattere"/>
    <w:uiPriority w:val="9"/>
    <w:unhideWhenUsed/>
    <w:qFormat/>
    <w:rsid w:val="007115A4"/>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1A6"/>
    <w:rPr>
      <w:rFonts w:ascii="Arial" w:eastAsia="Times New Roman" w:hAnsi="Arial" w:cs="Times New Roman"/>
      <w:b/>
      <w:bCs/>
      <w:sz w:val="24"/>
      <w:lang w:val="en-GB" w:eastAsia="it-IT"/>
    </w:rPr>
  </w:style>
  <w:style w:type="character" w:customStyle="1" w:styleId="Titolo2Carattere">
    <w:name w:val="Titolo 2 Carattere"/>
    <w:basedOn w:val="Carpredefinitoparagrafo"/>
    <w:link w:val="Titolo2"/>
    <w:uiPriority w:val="9"/>
    <w:rsid w:val="00C571A6"/>
    <w:rPr>
      <w:rFonts w:ascii="Arial" w:eastAsia="Times New Roman" w:hAnsi="Arial" w:cs="Times New Roman"/>
      <w:b/>
      <w:bCs/>
      <w:szCs w:val="20"/>
      <w:lang w:val="en-US" w:eastAsia="it-IT"/>
    </w:rPr>
  </w:style>
  <w:style w:type="character" w:customStyle="1" w:styleId="Titolo3Carattere">
    <w:name w:val="Titolo 3 Carattere"/>
    <w:basedOn w:val="Carpredefinitoparagrafo"/>
    <w:link w:val="Titolo3"/>
    <w:uiPriority w:val="9"/>
    <w:rsid w:val="007115A4"/>
    <w:rPr>
      <w:rFonts w:ascii="Calibri Light" w:eastAsiaTheme="majorEastAsia" w:hAnsi="Calibri Light" w:cs="Calibri Light"/>
      <w:color w:val="1F4D78" w:themeColor="accent1" w:themeShade="7F"/>
      <w:sz w:val="24"/>
      <w:szCs w:val="24"/>
    </w:rPr>
  </w:style>
  <w:style w:type="character" w:customStyle="1" w:styleId="Titolo4Carattere">
    <w:name w:val="Titolo 4 Carattere"/>
    <w:basedOn w:val="Carpredefinitoparagrafo"/>
    <w:link w:val="Titolo4"/>
    <w:uiPriority w:val="9"/>
    <w:rsid w:val="007115A4"/>
    <w:rPr>
      <w:rFonts w:ascii="Calibri Light" w:eastAsiaTheme="majorEastAsia" w:hAnsi="Calibri Light" w:cs="Calibri Light"/>
      <w:i/>
      <w:iCs/>
      <w:color w:val="1F4E79" w:themeColor="accent1" w:themeShade="80"/>
    </w:rPr>
  </w:style>
  <w:style w:type="character" w:customStyle="1" w:styleId="Titolo5Carattere">
    <w:name w:val="Titolo 5 Carattere"/>
    <w:basedOn w:val="Carpredefinitoparagrafo"/>
    <w:link w:val="Titolo5"/>
    <w:uiPriority w:val="9"/>
    <w:rsid w:val="007115A4"/>
    <w:rPr>
      <w:rFonts w:ascii="Calibri Light" w:eastAsiaTheme="majorEastAsia" w:hAnsi="Calibri Light" w:cs="Calibri Light"/>
      <w:color w:val="1F4E79" w:themeColor="accent1" w:themeShade="80"/>
    </w:rPr>
  </w:style>
  <w:style w:type="character" w:customStyle="1" w:styleId="Titolo6Carattere">
    <w:name w:val="Titolo 6 Carattere"/>
    <w:basedOn w:val="Carpredefinitoparagrafo"/>
    <w:link w:val="Titolo6"/>
    <w:uiPriority w:val="9"/>
    <w:rsid w:val="007115A4"/>
    <w:rPr>
      <w:rFonts w:ascii="Calibri Light" w:eastAsiaTheme="majorEastAsia" w:hAnsi="Calibri Light" w:cs="Calibri Light"/>
      <w:color w:val="1F4D78" w:themeColor="accent1" w:themeShade="7F"/>
    </w:rPr>
  </w:style>
  <w:style w:type="character" w:customStyle="1" w:styleId="Titolo7Carattere">
    <w:name w:val="Titolo 7 Carattere"/>
    <w:basedOn w:val="Carpredefinitoparagrafo"/>
    <w:link w:val="Titolo7"/>
    <w:uiPriority w:val="9"/>
    <w:rsid w:val="007115A4"/>
    <w:rPr>
      <w:rFonts w:ascii="Calibri Light" w:eastAsiaTheme="majorEastAsia" w:hAnsi="Calibri Light" w:cs="Calibri Light"/>
      <w:i/>
      <w:iCs/>
      <w:color w:val="1F4D78" w:themeColor="accent1" w:themeShade="7F"/>
    </w:rPr>
  </w:style>
  <w:style w:type="character" w:customStyle="1" w:styleId="Titolo8Carattere">
    <w:name w:val="Titolo 8 Carattere"/>
    <w:basedOn w:val="Carpredefinitoparagrafo"/>
    <w:link w:val="Titolo8"/>
    <w:uiPriority w:val="9"/>
    <w:rsid w:val="007115A4"/>
    <w:rPr>
      <w:rFonts w:ascii="Calibri Light" w:eastAsiaTheme="majorEastAsia" w:hAnsi="Calibri Light" w:cs="Calibri Light"/>
      <w:color w:val="272727" w:themeColor="text1" w:themeTint="D8"/>
      <w:szCs w:val="21"/>
    </w:rPr>
  </w:style>
  <w:style w:type="character" w:customStyle="1" w:styleId="Titolo9Carattere">
    <w:name w:val="Titolo 9 Carattere"/>
    <w:basedOn w:val="Carpredefinitoparagrafo"/>
    <w:link w:val="Titolo9"/>
    <w:uiPriority w:val="9"/>
    <w:rsid w:val="007115A4"/>
    <w:rPr>
      <w:rFonts w:ascii="Calibri Light" w:eastAsiaTheme="majorEastAsia" w:hAnsi="Calibri Light" w:cs="Calibri Light"/>
      <w:i/>
      <w:iCs/>
      <w:color w:val="272727" w:themeColor="text1" w:themeTint="D8"/>
      <w:szCs w:val="21"/>
    </w:rPr>
  </w:style>
  <w:style w:type="paragraph" w:styleId="Titolo">
    <w:name w:val="Title"/>
    <w:basedOn w:val="Normale"/>
    <w:next w:val="Normale"/>
    <w:link w:val="TitoloCarattere"/>
    <w:uiPriority w:val="10"/>
    <w:qFormat/>
    <w:rsid w:val="007115A4"/>
    <w:pPr>
      <w:contextualSpacing/>
    </w:pPr>
    <w:rPr>
      <w:rFonts w:ascii="Calibri Light" w:eastAsiaTheme="majorEastAsia" w:hAnsi="Calibri Light" w:cs="Calibri Light"/>
      <w:spacing w:val="-10"/>
      <w:kern w:val="28"/>
      <w:sz w:val="56"/>
      <w:szCs w:val="56"/>
    </w:rPr>
  </w:style>
  <w:style w:type="character" w:customStyle="1" w:styleId="TitoloCarattere">
    <w:name w:val="Titolo Carattere"/>
    <w:basedOn w:val="Carpredefinitoparagrafo"/>
    <w:link w:val="Titolo"/>
    <w:uiPriority w:val="10"/>
    <w:rsid w:val="007115A4"/>
    <w:rPr>
      <w:rFonts w:ascii="Calibri Light" w:eastAsiaTheme="majorEastAsia" w:hAnsi="Calibri Light" w:cs="Calibri Light"/>
      <w:spacing w:val="-10"/>
      <w:kern w:val="28"/>
      <w:sz w:val="56"/>
      <w:szCs w:val="56"/>
    </w:rPr>
  </w:style>
  <w:style w:type="paragraph" w:styleId="Sottotitolo">
    <w:name w:val="Subtitle"/>
    <w:basedOn w:val="Normale"/>
    <w:next w:val="Normale"/>
    <w:link w:val="SottotitoloCarattere"/>
    <w:uiPriority w:val="11"/>
    <w:qFormat/>
    <w:rsid w:val="007115A4"/>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7115A4"/>
    <w:rPr>
      <w:rFonts w:ascii="Calibri" w:eastAsiaTheme="minorEastAsia" w:hAnsi="Calibri" w:cs="Calibri"/>
      <w:color w:val="5A5A5A" w:themeColor="text1" w:themeTint="A5"/>
      <w:spacing w:val="15"/>
    </w:rPr>
  </w:style>
  <w:style w:type="character" w:styleId="Enfasidelicata">
    <w:name w:val="Subtle Emphasis"/>
    <w:basedOn w:val="Carpredefinitoparagrafo"/>
    <w:uiPriority w:val="19"/>
    <w:qFormat/>
    <w:rsid w:val="007115A4"/>
    <w:rPr>
      <w:rFonts w:ascii="Calibri" w:hAnsi="Calibri" w:cs="Calibri"/>
      <w:i/>
      <w:iCs/>
      <w:color w:val="404040" w:themeColor="text1" w:themeTint="BF"/>
    </w:rPr>
  </w:style>
  <w:style w:type="character" w:styleId="Enfasicorsivo">
    <w:name w:val="Emphasis"/>
    <w:basedOn w:val="Carpredefinitoparagrafo"/>
    <w:uiPriority w:val="20"/>
    <w:qFormat/>
    <w:rsid w:val="007115A4"/>
    <w:rPr>
      <w:rFonts w:ascii="Calibri" w:hAnsi="Calibri" w:cs="Calibri"/>
      <w:i/>
      <w:iCs/>
    </w:rPr>
  </w:style>
  <w:style w:type="character" w:styleId="Enfasiintensa">
    <w:name w:val="Intense Emphasis"/>
    <w:basedOn w:val="Carpredefinitoparagrafo"/>
    <w:uiPriority w:val="21"/>
    <w:qFormat/>
    <w:rsid w:val="007115A4"/>
    <w:rPr>
      <w:rFonts w:ascii="Calibri" w:hAnsi="Calibri" w:cs="Calibri"/>
      <w:i/>
      <w:iCs/>
      <w:color w:val="1F4E79" w:themeColor="accent1" w:themeShade="80"/>
    </w:rPr>
  </w:style>
  <w:style w:type="character" w:styleId="Enfasigrassetto">
    <w:name w:val="Strong"/>
    <w:basedOn w:val="Carpredefinitoparagrafo"/>
    <w:uiPriority w:val="22"/>
    <w:qFormat/>
    <w:rsid w:val="007115A4"/>
    <w:rPr>
      <w:rFonts w:ascii="Calibri" w:hAnsi="Calibri" w:cs="Calibri"/>
      <w:b/>
      <w:bCs/>
    </w:rPr>
  </w:style>
  <w:style w:type="paragraph" w:styleId="Citazione">
    <w:name w:val="Quote"/>
    <w:basedOn w:val="Normale"/>
    <w:next w:val="Normale"/>
    <w:link w:val="CitazioneCarattere"/>
    <w:uiPriority w:val="29"/>
    <w:qFormat/>
    <w:rsid w:val="007115A4"/>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7115A4"/>
    <w:rPr>
      <w:rFonts w:ascii="Calibri" w:hAnsi="Calibri" w:cs="Calibri"/>
      <w:i/>
      <w:iCs/>
      <w:color w:val="404040" w:themeColor="text1" w:themeTint="BF"/>
    </w:rPr>
  </w:style>
  <w:style w:type="paragraph" w:styleId="Citazioneintensa">
    <w:name w:val="Intense Quote"/>
    <w:basedOn w:val="Normale"/>
    <w:next w:val="Normale"/>
    <w:link w:val="CitazioneintensaCarattere"/>
    <w:uiPriority w:val="30"/>
    <w:qFormat/>
    <w:rsid w:val="007115A4"/>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zioneintensaCarattere">
    <w:name w:val="Citazione intensa Carattere"/>
    <w:basedOn w:val="Carpredefinitoparagrafo"/>
    <w:link w:val="Citazioneintensa"/>
    <w:uiPriority w:val="30"/>
    <w:rsid w:val="007115A4"/>
    <w:rPr>
      <w:rFonts w:ascii="Calibri" w:hAnsi="Calibri" w:cs="Calibri"/>
      <w:i/>
      <w:iCs/>
      <w:color w:val="1F4E79" w:themeColor="accent1" w:themeShade="80"/>
    </w:rPr>
  </w:style>
  <w:style w:type="character" w:styleId="Riferimentodelicato">
    <w:name w:val="Subtle Reference"/>
    <w:basedOn w:val="Carpredefinitoparagrafo"/>
    <w:uiPriority w:val="31"/>
    <w:qFormat/>
    <w:rsid w:val="007115A4"/>
    <w:rPr>
      <w:rFonts w:ascii="Calibri" w:hAnsi="Calibri" w:cs="Calibri"/>
      <w:smallCaps/>
      <w:color w:val="5A5A5A" w:themeColor="text1" w:themeTint="A5"/>
    </w:rPr>
  </w:style>
  <w:style w:type="character" w:styleId="Riferimentointenso">
    <w:name w:val="Intense Reference"/>
    <w:basedOn w:val="Carpredefinitoparagrafo"/>
    <w:uiPriority w:val="32"/>
    <w:qFormat/>
    <w:rsid w:val="007115A4"/>
    <w:rPr>
      <w:rFonts w:ascii="Calibri" w:hAnsi="Calibri" w:cs="Calibri"/>
      <w:b/>
      <w:bCs/>
      <w:caps w:val="0"/>
      <w:smallCaps/>
      <w:color w:val="1F4E79" w:themeColor="accent1" w:themeShade="80"/>
      <w:spacing w:val="5"/>
    </w:rPr>
  </w:style>
  <w:style w:type="character" w:styleId="Titolodellibro">
    <w:name w:val="Book Title"/>
    <w:basedOn w:val="Carpredefinitoparagrafo"/>
    <w:uiPriority w:val="33"/>
    <w:qFormat/>
    <w:rsid w:val="007115A4"/>
    <w:rPr>
      <w:rFonts w:ascii="Calibri" w:hAnsi="Calibri" w:cs="Calibri"/>
      <w:b/>
      <w:bCs/>
      <w:i/>
      <w:iCs/>
      <w:spacing w:val="5"/>
    </w:rPr>
  </w:style>
  <w:style w:type="character" w:styleId="Collegamentoipertestuale">
    <w:name w:val="Hyperlink"/>
    <w:basedOn w:val="Carpredefinitoparagrafo"/>
    <w:uiPriority w:val="99"/>
    <w:unhideWhenUsed/>
    <w:rsid w:val="007115A4"/>
    <w:rPr>
      <w:rFonts w:ascii="Calibri" w:hAnsi="Calibri" w:cs="Calibri"/>
      <w:color w:val="1F4E79" w:themeColor="accent1" w:themeShade="80"/>
      <w:u w:val="single"/>
    </w:rPr>
  </w:style>
  <w:style w:type="character" w:styleId="Collegamentovisitato">
    <w:name w:val="FollowedHyperlink"/>
    <w:basedOn w:val="Carpredefinitoparagrafo"/>
    <w:uiPriority w:val="99"/>
    <w:unhideWhenUsed/>
    <w:rsid w:val="007115A4"/>
    <w:rPr>
      <w:rFonts w:ascii="Calibri" w:hAnsi="Calibri" w:cs="Calibri"/>
      <w:color w:val="954F72" w:themeColor="followedHyperlink"/>
      <w:u w:val="single"/>
    </w:rPr>
  </w:style>
  <w:style w:type="paragraph" w:styleId="Didascalia">
    <w:name w:val="caption"/>
    <w:basedOn w:val="Normale"/>
    <w:next w:val="Normale"/>
    <w:uiPriority w:val="35"/>
    <w:unhideWhenUsed/>
    <w:qFormat/>
    <w:rsid w:val="007115A4"/>
    <w:pPr>
      <w:spacing w:after="200"/>
    </w:pPr>
    <w:rPr>
      <w:i/>
      <w:iCs/>
      <w:color w:val="44546A" w:themeColor="text2"/>
      <w:szCs w:val="18"/>
    </w:rPr>
  </w:style>
  <w:style w:type="paragraph" w:styleId="Testofumetto">
    <w:name w:val="Balloon Text"/>
    <w:basedOn w:val="Normale"/>
    <w:link w:val="TestofumettoCarattere"/>
    <w:uiPriority w:val="99"/>
    <w:semiHidden/>
    <w:unhideWhenUsed/>
    <w:rsid w:val="007115A4"/>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7115A4"/>
    <w:rPr>
      <w:rFonts w:ascii="Segoe UI" w:hAnsi="Segoe UI" w:cs="Segoe UI"/>
      <w:szCs w:val="18"/>
    </w:rPr>
  </w:style>
  <w:style w:type="paragraph" w:styleId="Testodelblocco">
    <w:name w:val="Block Text"/>
    <w:basedOn w:val="Normale"/>
    <w:uiPriority w:val="99"/>
    <w:semiHidden/>
    <w:unhideWhenUsed/>
    <w:rsid w:val="007115A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Corpodeltesto3">
    <w:name w:val="Body Text 3"/>
    <w:basedOn w:val="Normale"/>
    <w:link w:val="Corpodeltesto3Carattere"/>
    <w:uiPriority w:val="99"/>
    <w:semiHidden/>
    <w:unhideWhenUsed/>
    <w:rsid w:val="007115A4"/>
    <w:pPr>
      <w:spacing w:after="120"/>
    </w:pPr>
    <w:rPr>
      <w:szCs w:val="16"/>
    </w:rPr>
  </w:style>
  <w:style w:type="character" w:customStyle="1" w:styleId="Corpodeltesto3Carattere">
    <w:name w:val="Corpo del testo 3 Carattere"/>
    <w:basedOn w:val="Carpredefinitoparagrafo"/>
    <w:link w:val="Corpodeltesto3"/>
    <w:uiPriority w:val="99"/>
    <w:semiHidden/>
    <w:rsid w:val="007115A4"/>
    <w:rPr>
      <w:rFonts w:ascii="Calibri" w:hAnsi="Calibri" w:cs="Calibri"/>
      <w:szCs w:val="16"/>
    </w:rPr>
  </w:style>
  <w:style w:type="paragraph" w:styleId="Rientrocorpodeltesto3">
    <w:name w:val="Body Text Indent 3"/>
    <w:basedOn w:val="Normale"/>
    <w:link w:val="Rientrocorpodeltesto3Carattere"/>
    <w:uiPriority w:val="99"/>
    <w:semiHidden/>
    <w:unhideWhenUsed/>
    <w:rsid w:val="007115A4"/>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7115A4"/>
    <w:rPr>
      <w:rFonts w:ascii="Calibri" w:hAnsi="Calibri" w:cs="Calibri"/>
      <w:szCs w:val="16"/>
    </w:rPr>
  </w:style>
  <w:style w:type="character" w:styleId="Rimandocommento">
    <w:name w:val="annotation reference"/>
    <w:basedOn w:val="Carpredefinitoparagrafo"/>
    <w:uiPriority w:val="99"/>
    <w:semiHidden/>
    <w:unhideWhenUsed/>
    <w:rsid w:val="007115A4"/>
    <w:rPr>
      <w:rFonts w:ascii="Calibri" w:hAnsi="Calibri" w:cs="Calibri"/>
      <w:sz w:val="22"/>
      <w:szCs w:val="16"/>
    </w:rPr>
  </w:style>
  <w:style w:type="paragraph" w:styleId="Testocommento">
    <w:name w:val="annotation text"/>
    <w:basedOn w:val="Normale"/>
    <w:link w:val="TestocommentoCarattere"/>
    <w:uiPriority w:val="99"/>
    <w:semiHidden/>
    <w:unhideWhenUsed/>
    <w:rsid w:val="007115A4"/>
  </w:style>
  <w:style w:type="character" w:customStyle="1" w:styleId="TestocommentoCarattere">
    <w:name w:val="Testo commento Carattere"/>
    <w:basedOn w:val="Carpredefinitoparagrafo"/>
    <w:link w:val="Testocommento"/>
    <w:uiPriority w:val="99"/>
    <w:semiHidden/>
    <w:rsid w:val="007115A4"/>
    <w:rPr>
      <w:rFonts w:ascii="Calibri" w:hAnsi="Calibri" w:cs="Calibri"/>
      <w:szCs w:val="20"/>
    </w:rPr>
  </w:style>
  <w:style w:type="paragraph" w:styleId="Soggettocommento">
    <w:name w:val="annotation subject"/>
    <w:basedOn w:val="Testocommento"/>
    <w:next w:val="Testocommento"/>
    <w:link w:val="SoggettocommentoCarattere"/>
    <w:uiPriority w:val="99"/>
    <w:semiHidden/>
    <w:unhideWhenUsed/>
    <w:rsid w:val="007115A4"/>
    <w:rPr>
      <w:b/>
      <w:bCs/>
    </w:rPr>
  </w:style>
  <w:style w:type="character" w:customStyle="1" w:styleId="SoggettocommentoCarattere">
    <w:name w:val="Soggetto commento Carattere"/>
    <w:basedOn w:val="TestocommentoCarattere"/>
    <w:link w:val="Soggettocommento"/>
    <w:uiPriority w:val="99"/>
    <w:semiHidden/>
    <w:rsid w:val="007115A4"/>
    <w:rPr>
      <w:rFonts w:ascii="Calibri" w:hAnsi="Calibri" w:cs="Calibri"/>
      <w:b/>
      <w:bCs/>
      <w:szCs w:val="20"/>
    </w:rPr>
  </w:style>
  <w:style w:type="paragraph" w:styleId="Mappadocumento">
    <w:name w:val="Document Map"/>
    <w:basedOn w:val="Normale"/>
    <w:link w:val="MappadocumentoCarattere"/>
    <w:uiPriority w:val="99"/>
    <w:semiHidden/>
    <w:unhideWhenUsed/>
    <w:rsid w:val="007115A4"/>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7115A4"/>
    <w:rPr>
      <w:rFonts w:ascii="Segoe UI" w:hAnsi="Segoe UI" w:cs="Segoe UI"/>
      <w:szCs w:val="16"/>
    </w:rPr>
  </w:style>
  <w:style w:type="paragraph" w:styleId="Testonotadichiusura">
    <w:name w:val="endnote text"/>
    <w:basedOn w:val="Normale"/>
    <w:link w:val="TestonotadichiusuraCarattere"/>
    <w:uiPriority w:val="99"/>
    <w:semiHidden/>
    <w:unhideWhenUsed/>
    <w:rsid w:val="007115A4"/>
  </w:style>
  <w:style w:type="character" w:customStyle="1" w:styleId="TestonotadichiusuraCarattere">
    <w:name w:val="Testo nota di chiusura Carattere"/>
    <w:basedOn w:val="Carpredefinitoparagrafo"/>
    <w:link w:val="Testonotadichiusura"/>
    <w:uiPriority w:val="99"/>
    <w:semiHidden/>
    <w:rsid w:val="007115A4"/>
    <w:rPr>
      <w:rFonts w:ascii="Calibri" w:hAnsi="Calibri" w:cs="Calibri"/>
      <w:szCs w:val="20"/>
    </w:rPr>
  </w:style>
  <w:style w:type="paragraph" w:styleId="Indirizzomittente">
    <w:name w:val="envelope return"/>
    <w:basedOn w:val="Normale"/>
    <w:uiPriority w:val="99"/>
    <w:semiHidden/>
    <w:unhideWhenUsed/>
    <w:rsid w:val="007115A4"/>
    <w:rPr>
      <w:rFonts w:ascii="Calibri Light" w:eastAsiaTheme="majorEastAsia" w:hAnsi="Calibri Light" w:cs="Calibri Light"/>
    </w:rPr>
  </w:style>
  <w:style w:type="paragraph" w:styleId="Testonotaapidipagina">
    <w:name w:val="footnote text"/>
    <w:basedOn w:val="Normale"/>
    <w:link w:val="TestonotaapidipaginaCarattere"/>
    <w:uiPriority w:val="99"/>
    <w:semiHidden/>
    <w:unhideWhenUsed/>
    <w:rsid w:val="007115A4"/>
  </w:style>
  <w:style w:type="character" w:customStyle="1" w:styleId="TestonotaapidipaginaCarattere">
    <w:name w:val="Testo nota a piè di pagina Carattere"/>
    <w:basedOn w:val="Carpredefinitoparagrafo"/>
    <w:link w:val="Testonotaapidipagina"/>
    <w:uiPriority w:val="99"/>
    <w:semiHidden/>
    <w:rsid w:val="007115A4"/>
    <w:rPr>
      <w:rFonts w:ascii="Calibri" w:hAnsi="Calibri" w:cs="Calibri"/>
      <w:szCs w:val="20"/>
    </w:rPr>
  </w:style>
  <w:style w:type="character" w:styleId="CodiceHTML">
    <w:name w:val="HTML Code"/>
    <w:basedOn w:val="Carpredefinitoparagrafo"/>
    <w:uiPriority w:val="99"/>
    <w:semiHidden/>
    <w:unhideWhenUsed/>
    <w:rsid w:val="007115A4"/>
    <w:rPr>
      <w:rFonts w:ascii="Consolas" w:hAnsi="Consolas" w:cs="Calibri"/>
      <w:sz w:val="22"/>
      <w:szCs w:val="20"/>
    </w:rPr>
  </w:style>
  <w:style w:type="character" w:styleId="TastieraHTML">
    <w:name w:val="HTML Keyboard"/>
    <w:basedOn w:val="Carpredefinitoparagrafo"/>
    <w:uiPriority w:val="99"/>
    <w:semiHidden/>
    <w:unhideWhenUsed/>
    <w:rsid w:val="007115A4"/>
    <w:rPr>
      <w:rFonts w:ascii="Consolas" w:hAnsi="Consolas" w:cs="Calibri"/>
      <w:sz w:val="22"/>
      <w:szCs w:val="20"/>
    </w:rPr>
  </w:style>
  <w:style w:type="paragraph" w:styleId="PreformattatoHTML">
    <w:name w:val="HTML Preformatted"/>
    <w:basedOn w:val="Normale"/>
    <w:link w:val="PreformattatoHTMLCarattere"/>
    <w:uiPriority w:val="99"/>
    <w:semiHidden/>
    <w:unhideWhenUsed/>
    <w:rsid w:val="007115A4"/>
    <w:rPr>
      <w:rFonts w:ascii="Consolas" w:hAnsi="Consolas"/>
    </w:rPr>
  </w:style>
  <w:style w:type="character" w:customStyle="1" w:styleId="PreformattatoHTMLCarattere">
    <w:name w:val="Preformattato HTML Carattere"/>
    <w:basedOn w:val="Carpredefinitoparagrafo"/>
    <w:link w:val="PreformattatoHTML"/>
    <w:uiPriority w:val="99"/>
    <w:semiHidden/>
    <w:rsid w:val="007115A4"/>
    <w:rPr>
      <w:rFonts w:ascii="Consolas" w:hAnsi="Consolas" w:cs="Calibri"/>
      <w:szCs w:val="20"/>
    </w:rPr>
  </w:style>
  <w:style w:type="character" w:styleId="MacchinadascrivereHTML">
    <w:name w:val="HTML Typewriter"/>
    <w:basedOn w:val="Carpredefinitoparagrafo"/>
    <w:uiPriority w:val="99"/>
    <w:semiHidden/>
    <w:unhideWhenUsed/>
    <w:rsid w:val="007115A4"/>
    <w:rPr>
      <w:rFonts w:ascii="Consolas" w:hAnsi="Consolas" w:cs="Calibri"/>
      <w:sz w:val="22"/>
      <w:szCs w:val="20"/>
    </w:rPr>
  </w:style>
  <w:style w:type="paragraph" w:styleId="Testomacro">
    <w:name w:val="macro"/>
    <w:link w:val="TestomacroCarattere"/>
    <w:uiPriority w:val="99"/>
    <w:semiHidden/>
    <w:unhideWhenUsed/>
    <w:rsid w:val="007115A4"/>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stomacroCarattere">
    <w:name w:val="Testo macro Carattere"/>
    <w:basedOn w:val="Carpredefinitoparagrafo"/>
    <w:link w:val="Testomacro"/>
    <w:uiPriority w:val="99"/>
    <w:semiHidden/>
    <w:rsid w:val="007115A4"/>
    <w:rPr>
      <w:rFonts w:ascii="Consolas" w:hAnsi="Consolas" w:cs="Calibri"/>
      <w:szCs w:val="20"/>
    </w:rPr>
  </w:style>
  <w:style w:type="paragraph" w:styleId="Testonormale">
    <w:name w:val="Plain Text"/>
    <w:basedOn w:val="Normale"/>
    <w:link w:val="TestonormaleCarattere"/>
    <w:uiPriority w:val="99"/>
    <w:semiHidden/>
    <w:unhideWhenUsed/>
    <w:rsid w:val="007115A4"/>
    <w:rPr>
      <w:rFonts w:ascii="Consolas" w:hAnsi="Consolas"/>
      <w:szCs w:val="21"/>
    </w:rPr>
  </w:style>
  <w:style w:type="character" w:customStyle="1" w:styleId="TestonormaleCarattere">
    <w:name w:val="Testo normale Carattere"/>
    <w:basedOn w:val="Carpredefinitoparagrafo"/>
    <w:link w:val="Testonormale"/>
    <w:uiPriority w:val="99"/>
    <w:semiHidden/>
    <w:rsid w:val="007115A4"/>
    <w:rPr>
      <w:rFonts w:ascii="Consolas" w:hAnsi="Consolas" w:cs="Calibri"/>
      <w:szCs w:val="21"/>
    </w:rPr>
  </w:style>
  <w:style w:type="character" w:styleId="Testosegnaposto">
    <w:name w:val="Placeholder Text"/>
    <w:basedOn w:val="Carpredefinitoparagrafo"/>
    <w:uiPriority w:val="99"/>
    <w:semiHidden/>
    <w:rsid w:val="007115A4"/>
    <w:rPr>
      <w:rFonts w:ascii="Calibri" w:hAnsi="Calibri" w:cs="Calibri"/>
      <w:color w:val="3B3838" w:themeColor="background2" w:themeShade="40"/>
    </w:rPr>
  </w:style>
  <w:style w:type="paragraph" w:styleId="Intestazione">
    <w:name w:val="header"/>
    <w:basedOn w:val="Normale"/>
    <w:link w:val="IntestazioneCarattere"/>
    <w:uiPriority w:val="99"/>
    <w:unhideWhenUsed/>
    <w:rsid w:val="007115A4"/>
  </w:style>
  <w:style w:type="character" w:customStyle="1" w:styleId="IntestazioneCarattere">
    <w:name w:val="Intestazione Carattere"/>
    <w:basedOn w:val="Carpredefinitoparagrafo"/>
    <w:link w:val="Intestazione"/>
    <w:uiPriority w:val="99"/>
    <w:rsid w:val="007115A4"/>
    <w:rPr>
      <w:rFonts w:ascii="Calibri" w:hAnsi="Calibri" w:cs="Calibri"/>
    </w:rPr>
  </w:style>
  <w:style w:type="paragraph" w:styleId="Pidipagina">
    <w:name w:val="footer"/>
    <w:basedOn w:val="Normale"/>
    <w:link w:val="PidipaginaCarattere"/>
    <w:uiPriority w:val="99"/>
    <w:unhideWhenUsed/>
    <w:rsid w:val="007115A4"/>
  </w:style>
  <w:style w:type="character" w:customStyle="1" w:styleId="PidipaginaCarattere">
    <w:name w:val="Piè di pagina Carattere"/>
    <w:basedOn w:val="Carpredefinitoparagrafo"/>
    <w:link w:val="Pidipagina"/>
    <w:uiPriority w:val="99"/>
    <w:rsid w:val="007115A4"/>
    <w:rPr>
      <w:rFonts w:ascii="Calibri" w:hAnsi="Calibri" w:cs="Calibri"/>
    </w:rPr>
  </w:style>
  <w:style w:type="paragraph" w:styleId="Sommario9">
    <w:name w:val="toc 9"/>
    <w:basedOn w:val="Normale"/>
    <w:next w:val="Normale"/>
    <w:autoRedefine/>
    <w:uiPriority w:val="39"/>
    <w:semiHidden/>
    <w:unhideWhenUsed/>
    <w:rsid w:val="007115A4"/>
    <w:pPr>
      <w:spacing w:after="120"/>
      <w:ind w:left="1757"/>
    </w:pPr>
  </w:style>
  <w:style w:type="character" w:styleId="Menzione">
    <w:name w:val="Mention"/>
    <w:basedOn w:val="Carpredefinitoparagrafo"/>
    <w:uiPriority w:val="99"/>
    <w:semiHidden/>
    <w:unhideWhenUsed/>
    <w:rsid w:val="007115A4"/>
    <w:rPr>
      <w:rFonts w:ascii="Calibri" w:hAnsi="Calibri" w:cs="Calibri"/>
      <w:color w:val="2B579A"/>
      <w:shd w:val="clear" w:color="auto" w:fill="E1DFDD"/>
    </w:rPr>
  </w:style>
  <w:style w:type="numbering" w:styleId="111111">
    <w:name w:val="Outline List 2"/>
    <w:basedOn w:val="Nessunelenco"/>
    <w:uiPriority w:val="99"/>
    <w:semiHidden/>
    <w:unhideWhenUsed/>
    <w:rsid w:val="007115A4"/>
    <w:pPr>
      <w:numPr>
        <w:numId w:val="24"/>
      </w:numPr>
    </w:pPr>
  </w:style>
  <w:style w:type="numbering" w:styleId="1ai">
    <w:name w:val="Outline List 1"/>
    <w:basedOn w:val="Nessunelenco"/>
    <w:uiPriority w:val="99"/>
    <w:semiHidden/>
    <w:unhideWhenUsed/>
    <w:rsid w:val="007115A4"/>
    <w:pPr>
      <w:numPr>
        <w:numId w:val="25"/>
      </w:numPr>
    </w:pPr>
  </w:style>
  <w:style w:type="character" w:styleId="VariabileHTML">
    <w:name w:val="HTML Variable"/>
    <w:basedOn w:val="Carpredefinitoparagrafo"/>
    <w:uiPriority w:val="99"/>
    <w:semiHidden/>
    <w:unhideWhenUsed/>
    <w:rsid w:val="007115A4"/>
    <w:rPr>
      <w:rFonts w:ascii="Calibri" w:hAnsi="Calibri" w:cs="Calibri"/>
      <w:i/>
      <w:iCs/>
    </w:rPr>
  </w:style>
  <w:style w:type="paragraph" w:styleId="IndirizzoHTML">
    <w:name w:val="HTML Address"/>
    <w:basedOn w:val="Normale"/>
    <w:link w:val="IndirizzoHTMLCarattere"/>
    <w:uiPriority w:val="99"/>
    <w:semiHidden/>
    <w:unhideWhenUsed/>
    <w:rsid w:val="007115A4"/>
    <w:rPr>
      <w:i/>
      <w:iCs/>
    </w:rPr>
  </w:style>
  <w:style w:type="character" w:customStyle="1" w:styleId="IndirizzoHTMLCarattere">
    <w:name w:val="Indirizzo HTML Carattere"/>
    <w:basedOn w:val="Carpredefinitoparagrafo"/>
    <w:link w:val="IndirizzoHTML"/>
    <w:uiPriority w:val="99"/>
    <w:semiHidden/>
    <w:rsid w:val="007115A4"/>
    <w:rPr>
      <w:rFonts w:ascii="Calibri" w:hAnsi="Calibri" w:cs="Calibri"/>
      <w:i/>
      <w:iCs/>
    </w:rPr>
  </w:style>
  <w:style w:type="character" w:styleId="DefinizioneHTML">
    <w:name w:val="HTML Definition"/>
    <w:basedOn w:val="Carpredefinitoparagrafo"/>
    <w:uiPriority w:val="99"/>
    <w:semiHidden/>
    <w:unhideWhenUsed/>
    <w:rsid w:val="007115A4"/>
    <w:rPr>
      <w:rFonts w:ascii="Calibri" w:hAnsi="Calibri" w:cs="Calibri"/>
      <w:i/>
      <w:iCs/>
    </w:rPr>
  </w:style>
  <w:style w:type="character" w:styleId="CitazioneHTML">
    <w:name w:val="HTML Cite"/>
    <w:basedOn w:val="Carpredefinitoparagrafo"/>
    <w:uiPriority w:val="99"/>
    <w:semiHidden/>
    <w:unhideWhenUsed/>
    <w:rsid w:val="007115A4"/>
    <w:rPr>
      <w:rFonts w:ascii="Calibri" w:hAnsi="Calibri" w:cs="Calibri"/>
      <w:i/>
      <w:iCs/>
    </w:rPr>
  </w:style>
  <w:style w:type="character" w:styleId="EsempioHTML">
    <w:name w:val="HTML Sample"/>
    <w:basedOn w:val="Carpredefinitoparagrafo"/>
    <w:uiPriority w:val="99"/>
    <w:semiHidden/>
    <w:unhideWhenUsed/>
    <w:rsid w:val="007115A4"/>
    <w:rPr>
      <w:rFonts w:ascii="Consolas" w:hAnsi="Consolas" w:cs="Calibri"/>
      <w:sz w:val="24"/>
      <w:szCs w:val="24"/>
    </w:rPr>
  </w:style>
  <w:style w:type="character" w:styleId="AcronimoHTML">
    <w:name w:val="HTML Acronym"/>
    <w:basedOn w:val="Carpredefinitoparagrafo"/>
    <w:uiPriority w:val="99"/>
    <w:semiHidden/>
    <w:unhideWhenUsed/>
    <w:rsid w:val="007115A4"/>
    <w:rPr>
      <w:rFonts w:ascii="Calibri" w:hAnsi="Calibri" w:cs="Calibri"/>
    </w:rPr>
  </w:style>
  <w:style w:type="paragraph" w:styleId="Sommario1">
    <w:name w:val="toc 1"/>
    <w:basedOn w:val="Normale"/>
    <w:next w:val="Normale"/>
    <w:autoRedefine/>
    <w:uiPriority w:val="39"/>
    <w:unhideWhenUsed/>
    <w:rsid w:val="007115A4"/>
    <w:pPr>
      <w:spacing w:after="100"/>
    </w:pPr>
  </w:style>
  <w:style w:type="paragraph" w:styleId="Sommario2">
    <w:name w:val="toc 2"/>
    <w:basedOn w:val="Normale"/>
    <w:next w:val="Normale"/>
    <w:autoRedefine/>
    <w:uiPriority w:val="39"/>
    <w:unhideWhenUsed/>
    <w:rsid w:val="007115A4"/>
    <w:pPr>
      <w:spacing w:after="100"/>
      <w:ind w:left="220"/>
    </w:pPr>
  </w:style>
  <w:style w:type="paragraph" w:styleId="Sommario3">
    <w:name w:val="toc 3"/>
    <w:basedOn w:val="Normale"/>
    <w:next w:val="Normale"/>
    <w:autoRedefine/>
    <w:uiPriority w:val="39"/>
    <w:semiHidden/>
    <w:unhideWhenUsed/>
    <w:rsid w:val="007115A4"/>
    <w:pPr>
      <w:spacing w:after="100"/>
      <w:ind w:left="440"/>
    </w:pPr>
  </w:style>
  <w:style w:type="paragraph" w:styleId="Sommario4">
    <w:name w:val="toc 4"/>
    <w:basedOn w:val="Normale"/>
    <w:next w:val="Normale"/>
    <w:autoRedefine/>
    <w:uiPriority w:val="39"/>
    <w:semiHidden/>
    <w:unhideWhenUsed/>
    <w:rsid w:val="007115A4"/>
    <w:pPr>
      <w:spacing w:after="100"/>
      <w:ind w:left="660"/>
    </w:pPr>
  </w:style>
  <w:style w:type="paragraph" w:styleId="Sommario5">
    <w:name w:val="toc 5"/>
    <w:basedOn w:val="Normale"/>
    <w:next w:val="Normale"/>
    <w:autoRedefine/>
    <w:uiPriority w:val="39"/>
    <w:semiHidden/>
    <w:unhideWhenUsed/>
    <w:rsid w:val="007115A4"/>
    <w:pPr>
      <w:spacing w:after="100"/>
      <w:ind w:left="880"/>
    </w:pPr>
  </w:style>
  <w:style w:type="paragraph" w:styleId="Sommario6">
    <w:name w:val="toc 6"/>
    <w:basedOn w:val="Normale"/>
    <w:next w:val="Normale"/>
    <w:autoRedefine/>
    <w:uiPriority w:val="39"/>
    <w:semiHidden/>
    <w:unhideWhenUsed/>
    <w:rsid w:val="007115A4"/>
    <w:pPr>
      <w:spacing w:after="100"/>
      <w:ind w:left="1100"/>
    </w:pPr>
  </w:style>
  <w:style w:type="paragraph" w:styleId="Sommario7">
    <w:name w:val="toc 7"/>
    <w:basedOn w:val="Normale"/>
    <w:next w:val="Normale"/>
    <w:autoRedefine/>
    <w:uiPriority w:val="39"/>
    <w:semiHidden/>
    <w:unhideWhenUsed/>
    <w:rsid w:val="007115A4"/>
    <w:pPr>
      <w:spacing w:after="100"/>
      <w:ind w:left="1320"/>
    </w:pPr>
  </w:style>
  <w:style w:type="paragraph" w:styleId="Sommario8">
    <w:name w:val="toc 8"/>
    <w:basedOn w:val="Normale"/>
    <w:next w:val="Normale"/>
    <w:autoRedefine/>
    <w:uiPriority w:val="39"/>
    <w:semiHidden/>
    <w:unhideWhenUsed/>
    <w:rsid w:val="007115A4"/>
    <w:pPr>
      <w:spacing w:after="100"/>
      <w:ind w:left="1540"/>
    </w:pPr>
  </w:style>
  <w:style w:type="paragraph" w:styleId="Titolosommario">
    <w:name w:val="TOC Heading"/>
    <w:basedOn w:val="Titolo1"/>
    <w:next w:val="Normale"/>
    <w:uiPriority w:val="39"/>
    <w:unhideWhenUsed/>
    <w:qFormat/>
    <w:rsid w:val="007115A4"/>
    <w:pPr>
      <w:outlineLvl w:val="9"/>
    </w:pPr>
    <w:rPr>
      <w:color w:val="2E74B5" w:themeColor="accent1" w:themeShade="BF"/>
    </w:rPr>
  </w:style>
  <w:style w:type="table" w:styleId="Tabellaprofessionale">
    <w:name w:val="Table Professional"/>
    <w:basedOn w:val="Tabellanormale"/>
    <w:uiPriority w:val="99"/>
    <w:semiHidden/>
    <w:unhideWhenUsed/>
    <w:rsid w:val="00711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lencomedio1">
    <w:name w:val="Medium List 1"/>
    <w:basedOn w:val="Tabellanormale"/>
    <w:uiPriority w:val="65"/>
    <w:semiHidden/>
    <w:unhideWhenUsed/>
    <w:rsid w:val="007115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7115A4"/>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Elencomedio1-Colore2">
    <w:name w:val="Medium List 1 Accent 2"/>
    <w:basedOn w:val="Tabellanormale"/>
    <w:uiPriority w:val="65"/>
    <w:semiHidden/>
    <w:unhideWhenUsed/>
    <w:rsid w:val="007115A4"/>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7115A4"/>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7115A4"/>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7115A4"/>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Elencomedio1-Colore6">
    <w:name w:val="Medium List 1 Accent 6"/>
    <w:basedOn w:val="Tabellanormale"/>
    <w:uiPriority w:val="65"/>
    <w:semiHidden/>
    <w:unhideWhenUsed/>
    <w:rsid w:val="007115A4"/>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7115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7115A4"/>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7115A4"/>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7115A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7115A4"/>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7115A4"/>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7115A4"/>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7115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gliamedia1">
    <w:name w:val="Medium Grid 1"/>
    <w:basedOn w:val="Tabellanormale"/>
    <w:uiPriority w:val="67"/>
    <w:semiHidden/>
    <w:unhideWhenUsed/>
    <w:rsid w:val="007115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7115A4"/>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media1-Colore2">
    <w:name w:val="Medium Grid 1 Accent 2"/>
    <w:basedOn w:val="Tabellanormale"/>
    <w:uiPriority w:val="67"/>
    <w:semiHidden/>
    <w:unhideWhenUsed/>
    <w:rsid w:val="007115A4"/>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7115A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7115A4"/>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7115A4"/>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media1-Colore6">
    <w:name w:val="Medium Grid 1 Accent 6"/>
    <w:basedOn w:val="Tabellanormale"/>
    <w:uiPriority w:val="67"/>
    <w:semiHidden/>
    <w:unhideWhenUsed/>
    <w:rsid w:val="007115A4"/>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7115A4"/>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gliamedia3-Colore2">
    <w:name w:val="Medium Grid 3 Accent 2"/>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gliamedia3-Colore6">
    <w:name w:val="Medium Grid 3 Accent 6"/>
    <w:basedOn w:val="Tabellanormale"/>
    <w:uiPriority w:val="69"/>
    <w:semiHidden/>
    <w:unhideWhenUsed/>
    <w:rsid w:val="007115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a">
    <w:name w:val="Bibliography"/>
    <w:basedOn w:val="Normale"/>
    <w:next w:val="Normale"/>
    <w:uiPriority w:val="37"/>
    <w:semiHidden/>
    <w:unhideWhenUsed/>
    <w:rsid w:val="007115A4"/>
  </w:style>
  <w:style w:type="character" w:styleId="Hashtag">
    <w:name w:val="Hashtag"/>
    <w:basedOn w:val="Carpredefinitoparagrafo"/>
    <w:uiPriority w:val="99"/>
    <w:semiHidden/>
    <w:unhideWhenUsed/>
    <w:rsid w:val="007115A4"/>
    <w:rPr>
      <w:rFonts w:ascii="Calibri" w:hAnsi="Calibri" w:cs="Calibri"/>
      <w:color w:val="2B579A"/>
      <w:shd w:val="clear" w:color="auto" w:fill="E1DFDD"/>
    </w:rPr>
  </w:style>
  <w:style w:type="paragraph" w:styleId="Intestazionemessaggio">
    <w:name w:val="Message Header"/>
    <w:basedOn w:val="Normale"/>
    <w:link w:val="IntestazionemessaggioCarattere"/>
    <w:uiPriority w:val="99"/>
    <w:semiHidden/>
    <w:unhideWhenUsed/>
    <w:rsid w:val="007115A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Cs w:val="24"/>
    </w:rPr>
  </w:style>
  <w:style w:type="character" w:customStyle="1" w:styleId="IntestazionemessaggioCarattere">
    <w:name w:val="Intestazione messaggio Carattere"/>
    <w:basedOn w:val="Carpredefinitoparagrafo"/>
    <w:link w:val="Intestazionemessaggio"/>
    <w:uiPriority w:val="99"/>
    <w:semiHidden/>
    <w:rsid w:val="007115A4"/>
    <w:rPr>
      <w:rFonts w:ascii="Calibri Light" w:eastAsiaTheme="majorEastAsia" w:hAnsi="Calibri Light" w:cs="Calibri Light"/>
      <w:sz w:val="24"/>
      <w:szCs w:val="24"/>
      <w:shd w:val="pct20" w:color="auto" w:fill="auto"/>
    </w:rPr>
  </w:style>
  <w:style w:type="table" w:styleId="Tabellaelegante">
    <w:name w:val="Table Elegant"/>
    <w:basedOn w:val="Tabellanormale"/>
    <w:uiPriority w:val="99"/>
    <w:semiHidden/>
    <w:unhideWhenUsed/>
    <w:rsid w:val="00711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lenco">
    <w:name w:val="List"/>
    <w:basedOn w:val="Normale"/>
    <w:uiPriority w:val="99"/>
    <w:semiHidden/>
    <w:unhideWhenUsed/>
    <w:rsid w:val="007115A4"/>
    <w:pPr>
      <w:ind w:left="360" w:hanging="360"/>
      <w:contextualSpacing/>
    </w:pPr>
  </w:style>
  <w:style w:type="paragraph" w:styleId="Elenco2">
    <w:name w:val="List 2"/>
    <w:basedOn w:val="Normale"/>
    <w:uiPriority w:val="99"/>
    <w:semiHidden/>
    <w:unhideWhenUsed/>
    <w:rsid w:val="007115A4"/>
    <w:pPr>
      <w:ind w:left="720" w:hanging="360"/>
      <w:contextualSpacing/>
    </w:pPr>
  </w:style>
  <w:style w:type="paragraph" w:styleId="Elenco3">
    <w:name w:val="List 3"/>
    <w:basedOn w:val="Normale"/>
    <w:uiPriority w:val="99"/>
    <w:semiHidden/>
    <w:unhideWhenUsed/>
    <w:rsid w:val="007115A4"/>
    <w:pPr>
      <w:ind w:left="1080" w:hanging="360"/>
      <w:contextualSpacing/>
    </w:pPr>
  </w:style>
  <w:style w:type="paragraph" w:styleId="Elenco4">
    <w:name w:val="List 4"/>
    <w:basedOn w:val="Normale"/>
    <w:uiPriority w:val="99"/>
    <w:semiHidden/>
    <w:unhideWhenUsed/>
    <w:rsid w:val="007115A4"/>
    <w:pPr>
      <w:ind w:left="1440" w:hanging="360"/>
      <w:contextualSpacing/>
    </w:pPr>
  </w:style>
  <w:style w:type="paragraph" w:styleId="Elenco5">
    <w:name w:val="List 5"/>
    <w:basedOn w:val="Normale"/>
    <w:uiPriority w:val="99"/>
    <w:semiHidden/>
    <w:unhideWhenUsed/>
    <w:rsid w:val="007115A4"/>
    <w:pPr>
      <w:ind w:left="1800" w:hanging="360"/>
      <w:contextualSpacing/>
    </w:pPr>
  </w:style>
  <w:style w:type="table" w:styleId="Elencotabella1">
    <w:name w:val="Table List 1"/>
    <w:basedOn w:val="Tabellanormale"/>
    <w:uiPriority w:val="99"/>
    <w:semiHidden/>
    <w:unhideWhenUsed/>
    <w:rsid w:val="007115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7115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7115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7115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7115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7115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7115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7115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Elencocontinua">
    <w:name w:val="List Continue"/>
    <w:basedOn w:val="Normale"/>
    <w:uiPriority w:val="99"/>
    <w:semiHidden/>
    <w:unhideWhenUsed/>
    <w:rsid w:val="007115A4"/>
    <w:pPr>
      <w:spacing w:after="120"/>
      <w:ind w:left="360"/>
      <w:contextualSpacing/>
    </w:pPr>
  </w:style>
  <w:style w:type="paragraph" w:styleId="Elencocontinua2">
    <w:name w:val="List Continue 2"/>
    <w:basedOn w:val="Normale"/>
    <w:uiPriority w:val="99"/>
    <w:semiHidden/>
    <w:unhideWhenUsed/>
    <w:rsid w:val="007115A4"/>
    <w:pPr>
      <w:spacing w:after="120"/>
      <w:ind w:left="720"/>
      <w:contextualSpacing/>
    </w:pPr>
  </w:style>
  <w:style w:type="paragraph" w:styleId="Elencocontinua3">
    <w:name w:val="List Continue 3"/>
    <w:basedOn w:val="Normale"/>
    <w:uiPriority w:val="99"/>
    <w:semiHidden/>
    <w:unhideWhenUsed/>
    <w:rsid w:val="007115A4"/>
    <w:pPr>
      <w:spacing w:after="120"/>
      <w:ind w:left="1080"/>
      <w:contextualSpacing/>
    </w:pPr>
  </w:style>
  <w:style w:type="paragraph" w:styleId="Elencocontinua4">
    <w:name w:val="List Continue 4"/>
    <w:basedOn w:val="Normale"/>
    <w:uiPriority w:val="99"/>
    <w:semiHidden/>
    <w:unhideWhenUsed/>
    <w:rsid w:val="007115A4"/>
    <w:pPr>
      <w:spacing w:after="120"/>
      <w:ind w:left="1440"/>
      <w:contextualSpacing/>
    </w:pPr>
  </w:style>
  <w:style w:type="paragraph" w:styleId="Elencocontinua5">
    <w:name w:val="List Continue 5"/>
    <w:basedOn w:val="Normale"/>
    <w:uiPriority w:val="99"/>
    <w:semiHidden/>
    <w:unhideWhenUsed/>
    <w:rsid w:val="007115A4"/>
    <w:pPr>
      <w:spacing w:after="120"/>
      <w:ind w:left="1800"/>
      <w:contextualSpacing/>
    </w:pPr>
  </w:style>
  <w:style w:type="paragraph" w:styleId="Paragrafoelenco">
    <w:name w:val="List Paragraph"/>
    <w:basedOn w:val="Normale"/>
    <w:uiPriority w:val="34"/>
    <w:semiHidden/>
    <w:unhideWhenUsed/>
    <w:qFormat/>
    <w:rsid w:val="007115A4"/>
    <w:pPr>
      <w:ind w:left="720"/>
      <w:contextualSpacing/>
    </w:pPr>
  </w:style>
  <w:style w:type="paragraph" w:styleId="Numeroelenco">
    <w:name w:val="List Number"/>
    <w:basedOn w:val="Normale"/>
    <w:uiPriority w:val="99"/>
    <w:semiHidden/>
    <w:unhideWhenUsed/>
    <w:rsid w:val="007115A4"/>
    <w:pPr>
      <w:numPr>
        <w:numId w:val="13"/>
      </w:numPr>
      <w:contextualSpacing/>
    </w:pPr>
  </w:style>
  <w:style w:type="paragraph" w:styleId="Numeroelenco2">
    <w:name w:val="List Number 2"/>
    <w:basedOn w:val="Normale"/>
    <w:uiPriority w:val="99"/>
    <w:semiHidden/>
    <w:unhideWhenUsed/>
    <w:rsid w:val="007115A4"/>
    <w:pPr>
      <w:numPr>
        <w:numId w:val="14"/>
      </w:numPr>
      <w:contextualSpacing/>
    </w:pPr>
  </w:style>
  <w:style w:type="paragraph" w:styleId="Numeroelenco3">
    <w:name w:val="List Number 3"/>
    <w:basedOn w:val="Normale"/>
    <w:uiPriority w:val="99"/>
    <w:semiHidden/>
    <w:unhideWhenUsed/>
    <w:rsid w:val="007115A4"/>
    <w:pPr>
      <w:numPr>
        <w:numId w:val="15"/>
      </w:numPr>
      <w:contextualSpacing/>
    </w:pPr>
  </w:style>
  <w:style w:type="paragraph" w:styleId="Numeroelenco4">
    <w:name w:val="List Number 4"/>
    <w:basedOn w:val="Normale"/>
    <w:uiPriority w:val="99"/>
    <w:semiHidden/>
    <w:unhideWhenUsed/>
    <w:rsid w:val="007115A4"/>
    <w:pPr>
      <w:numPr>
        <w:numId w:val="16"/>
      </w:numPr>
      <w:contextualSpacing/>
    </w:pPr>
  </w:style>
  <w:style w:type="paragraph" w:styleId="Numeroelenco5">
    <w:name w:val="List Number 5"/>
    <w:basedOn w:val="Normale"/>
    <w:uiPriority w:val="99"/>
    <w:semiHidden/>
    <w:unhideWhenUsed/>
    <w:rsid w:val="007115A4"/>
    <w:pPr>
      <w:numPr>
        <w:numId w:val="17"/>
      </w:numPr>
      <w:contextualSpacing/>
    </w:pPr>
  </w:style>
  <w:style w:type="paragraph" w:styleId="Puntoelenco">
    <w:name w:val="List Bullet"/>
    <w:basedOn w:val="Normale"/>
    <w:uiPriority w:val="99"/>
    <w:semiHidden/>
    <w:unhideWhenUsed/>
    <w:rsid w:val="007115A4"/>
    <w:pPr>
      <w:numPr>
        <w:numId w:val="8"/>
      </w:numPr>
      <w:contextualSpacing/>
    </w:pPr>
  </w:style>
  <w:style w:type="paragraph" w:styleId="Puntoelenco2">
    <w:name w:val="List Bullet 2"/>
    <w:basedOn w:val="Normale"/>
    <w:uiPriority w:val="99"/>
    <w:semiHidden/>
    <w:unhideWhenUsed/>
    <w:rsid w:val="007115A4"/>
    <w:pPr>
      <w:numPr>
        <w:numId w:val="9"/>
      </w:numPr>
      <w:contextualSpacing/>
    </w:pPr>
  </w:style>
  <w:style w:type="paragraph" w:styleId="Puntoelenco3">
    <w:name w:val="List Bullet 3"/>
    <w:basedOn w:val="Normale"/>
    <w:uiPriority w:val="99"/>
    <w:semiHidden/>
    <w:unhideWhenUsed/>
    <w:rsid w:val="007115A4"/>
    <w:pPr>
      <w:numPr>
        <w:numId w:val="10"/>
      </w:numPr>
      <w:contextualSpacing/>
    </w:pPr>
  </w:style>
  <w:style w:type="paragraph" w:styleId="Puntoelenco4">
    <w:name w:val="List Bullet 4"/>
    <w:basedOn w:val="Normale"/>
    <w:uiPriority w:val="99"/>
    <w:semiHidden/>
    <w:unhideWhenUsed/>
    <w:rsid w:val="007115A4"/>
    <w:pPr>
      <w:numPr>
        <w:numId w:val="11"/>
      </w:numPr>
      <w:contextualSpacing/>
    </w:pPr>
  </w:style>
  <w:style w:type="paragraph" w:styleId="Puntoelenco5">
    <w:name w:val="List Bullet 5"/>
    <w:basedOn w:val="Normale"/>
    <w:uiPriority w:val="99"/>
    <w:semiHidden/>
    <w:unhideWhenUsed/>
    <w:rsid w:val="007115A4"/>
    <w:pPr>
      <w:numPr>
        <w:numId w:val="12"/>
      </w:numPr>
      <w:contextualSpacing/>
    </w:pPr>
  </w:style>
  <w:style w:type="table" w:styleId="Tabellaclassica1">
    <w:name w:val="Table Classic 1"/>
    <w:basedOn w:val="Tabellanormale"/>
    <w:uiPriority w:val="99"/>
    <w:semiHidden/>
    <w:unhideWhenUsed/>
    <w:rsid w:val="00711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7115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7115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7115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Indicedellefigure">
    <w:name w:val="table of figures"/>
    <w:basedOn w:val="Normale"/>
    <w:next w:val="Normale"/>
    <w:uiPriority w:val="99"/>
    <w:semiHidden/>
    <w:unhideWhenUsed/>
    <w:rsid w:val="007115A4"/>
  </w:style>
  <w:style w:type="character" w:styleId="Rimandonotadichiusura">
    <w:name w:val="endnote reference"/>
    <w:basedOn w:val="Carpredefinitoparagrafo"/>
    <w:uiPriority w:val="99"/>
    <w:semiHidden/>
    <w:unhideWhenUsed/>
    <w:rsid w:val="007115A4"/>
    <w:rPr>
      <w:rFonts w:ascii="Calibri" w:hAnsi="Calibri" w:cs="Calibri"/>
      <w:vertAlign w:val="superscript"/>
    </w:rPr>
  </w:style>
  <w:style w:type="paragraph" w:styleId="Indicefonti">
    <w:name w:val="table of authorities"/>
    <w:basedOn w:val="Normale"/>
    <w:next w:val="Normale"/>
    <w:uiPriority w:val="99"/>
    <w:semiHidden/>
    <w:unhideWhenUsed/>
    <w:rsid w:val="007115A4"/>
    <w:pPr>
      <w:ind w:left="220" w:hanging="220"/>
    </w:pPr>
  </w:style>
  <w:style w:type="paragraph" w:styleId="Titoloindicefonti">
    <w:name w:val="toa heading"/>
    <w:basedOn w:val="Normale"/>
    <w:next w:val="Normale"/>
    <w:uiPriority w:val="99"/>
    <w:semiHidden/>
    <w:unhideWhenUsed/>
    <w:rsid w:val="007115A4"/>
    <w:pPr>
      <w:spacing w:before="120"/>
    </w:pPr>
    <w:rPr>
      <w:rFonts w:ascii="Calibri Light" w:eastAsiaTheme="majorEastAsia" w:hAnsi="Calibri Light" w:cs="Calibri Light"/>
      <w:b/>
      <w:bCs/>
      <w:szCs w:val="24"/>
    </w:rPr>
  </w:style>
  <w:style w:type="table" w:styleId="Elencoacolori">
    <w:name w:val="Colorful List"/>
    <w:basedOn w:val="Tabellanormale"/>
    <w:uiPriority w:val="72"/>
    <w:semiHidden/>
    <w:unhideWhenUsed/>
    <w:rsid w:val="007115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7115A4"/>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Elencoacolori-Colore2">
    <w:name w:val="Colorful List Accent 2"/>
    <w:basedOn w:val="Tabellanormale"/>
    <w:uiPriority w:val="72"/>
    <w:semiHidden/>
    <w:unhideWhenUsed/>
    <w:rsid w:val="007115A4"/>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7115A4"/>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7115A4"/>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7115A4"/>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Elencoacolori-Colore6">
    <w:name w:val="Colorful List Accent 6"/>
    <w:basedOn w:val="Tabellanormale"/>
    <w:uiPriority w:val="72"/>
    <w:rsid w:val="007115A4"/>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aacolori1">
    <w:name w:val="Table Colorful 1"/>
    <w:basedOn w:val="Tabellanormale"/>
    <w:uiPriority w:val="99"/>
    <w:semiHidden/>
    <w:unhideWhenUsed/>
    <w:rsid w:val="007115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7115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7115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fondoacolori">
    <w:name w:val="Colorful Shading"/>
    <w:basedOn w:val="Tabellanormale"/>
    <w:uiPriority w:val="71"/>
    <w:semiHidden/>
    <w:unhideWhenUsed/>
    <w:rsid w:val="007115A4"/>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7115A4"/>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7115A4"/>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7115A4"/>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7115A4"/>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7115A4"/>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7115A4"/>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Grigliaacolori">
    <w:name w:val="Colorful Grid"/>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acolori-Colore2">
    <w:name w:val="Colorful Grid Accent 2"/>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7115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acolori-Colore6">
    <w:name w:val="Colorful Grid Accent 6"/>
    <w:basedOn w:val="Tabellanormale"/>
    <w:uiPriority w:val="73"/>
    <w:rsid w:val="007115A4"/>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Indirizzodestinatario">
    <w:name w:val="envelope address"/>
    <w:basedOn w:val="Normale"/>
    <w:uiPriority w:val="99"/>
    <w:semiHidden/>
    <w:unhideWhenUsed/>
    <w:rsid w:val="007115A4"/>
    <w:pPr>
      <w:framePr w:w="7920" w:h="1980" w:hRule="exact" w:hSpace="180" w:wrap="auto" w:hAnchor="page" w:xAlign="center" w:yAlign="bottom"/>
      <w:ind w:left="2880"/>
    </w:pPr>
    <w:rPr>
      <w:rFonts w:ascii="Calibri Light" w:eastAsiaTheme="majorEastAsia" w:hAnsi="Calibri Light" w:cs="Calibri Light"/>
      <w:szCs w:val="24"/>
    </w:rPr>
  </w:style>
  <w:style w:type="numbering" w:styleId="ArticoloSezione">
    <w:name w:val="Outline List 3"/>
    <w:basedOn w:val="Nessunelenco"/>
    <w:uiPriority w:val="99"/>
    <w:semiHidden/>
    <w:unhideWhenUsed/>
    <w:rsid w:val="007115A4"/>
    <w:pPr>
      <w:numPr>
        <w:numId w:val="26"/>
      </w:numPr>
    </w:pPr>
  </w:style>
  <w:style w:type="table" w:styleId="Tabellasemplice-1">
    <w:name w:val="Plain Table 1"/>
    <w:basedOn w:val="Tabellanormale"/>
    <w:uiPriority w:val="41"/>
    <w:rsid w:val="007115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7115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7115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7115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7115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essunaspaziatura">
    <w:name w:val="No Spacing"/>
    <w:uiPriority w:val="1"/>
    <w:qFormat/>
    <w:rsid w:val="007115A4"/>
    <w:rPr>
      <w:rFonts w:ascii="Calibri" w:hAnsi="Calibri" w:cs="Calibri"/>
    </w:rPr>
  </w:style>
  <w:style w:type="paragraph" w:styleId="Data">
    <w:name w:val="Date"/>
    <w:basedOn w:val="Normale"/>
    <w:next w:val="Normale"/>
    <w:link w:val="DataCarattere"/>
    <w:uiPriority w:val="99"/>
    <w:semiHidden/>
    <w:unhideWhenUsed/>
    <w:rsid w:val="007115A4"/>
  </w:style>
  <w:style w:type="character" w:customStyle="1" w:styleId="DataCarattere">
    <w:name w:val="Data Carattere"/>
    <w:basedOn w:val="Carpredefinitoparagrafo"/>
    <w:link w:val="Data"/>
    <w:uiPriority w:val="99"/>
    <w:semiHidden/>
    <w:rsid w:val="007115A4"/>
    <w:rPr>
      <w:rFonts w:ascii="Calibri" w:hAnsi="Calibri" w:cs="Calibri"/>
    </w:rPr>
  </w:style>
  <w:style w:type="paragraph" w:styleId="NormaleWeb">
    <w:name w:val="Normal (Web)"/>
    <w:basedOn w:val="Normale"/>
    <w:uiPriority w:val="99"/>
    <w:semiHidden/>
    <w:unhideWhenUsed/>
    <w:rsid w:val="007115A4"/>
    <w:rPr>
      <w:rFonts w:ascii="Times New Roman" w:hAnsi="Times New Roman"/>
      <w:szCs w:val="24"/>
    </w:rPr>
  </w:style>
  <w:style w:type="character" w:styleId="Collegamentoipertestualeintelligente">
    <w:name w:val="Smart Hyperlink"/>
    <w:basedOn w:val="Carpredefinitoparagrafo"/>
    <w:uiPriority w:val="99"/>
    <w:semiHidden/>
    <w:unhideWhenUsed/>
    <w:rsid w:val="007115A4"/>
    <w:rPr>
      <w:rFonts w:ascii="Calibri" w:hAnsi="Calibri" w:cs="Calibri"/>
      <w:u w:val="dotted"/>
    </w:rPr>
  </w:style>
  <w:style w:type="character" w:styleId="Menzionenonrisolta">
    <w:name w:val="Unresolved Mention"/>
    <w:basedOn w:val="Carpredefinitoparagrafo"/>
    <w:uiPriority w:val="99"/>
    <w:semiHidden/>
    <w:unhideWhenUsed/>
    <w:rsid w:val="007115A4"/>
    <w:rPr>
      <w:rFonts w:ascii="Calibri" w:hAnsi="Calibri" w:cs="Calibri"/>
      <w:color w:val="605E5C"/>
      <w:shd w:val="clear" w:color="auto" w:fill="E1DFDD"/>
    </w:rPr>
  </w:style>
  <w:style w:type="paragraph" w:styleId="Corpotesto">
    <w:name w:val="Body Text"/>
    <w:basedOn w:val="Normale"/>
    <w:link w:val="CorpotestoCarattere"/>
    <w:uiPriority w:val="99"/>
    <w:semiHidden/>
    <w:unhideWhenUsed/>
    <w:rsid w:val="007115A4"/>
    <w:pPr>
      <w:spacing w:after="120"/>
    </w:pPr>
  </w:style>
  <w:style w:type="character" w:customStyle="1" w:styleId="CorpotestoCarattere">
    <w:name w:val="Corpo testo Carattere"/>
    <w:basedOn w:val="Carpredefinitoparagrafo"/>
    <w:link w:val="Corpotesto"/>
    <w:uiPriority w:val="99"/>
    <w:semiHidden/>
    <w:rsid w:val="007115A4"/>
    <w:rPr>
      <w:rFonts w:ascii="Calibri" w:hAnsi="Calibri" w:cs="Calibri"/>
    </w:rPr>
  </w:style>
  <w:style w:type="paragraph" w:styleId="Corpodeltesto2">
    <w:name w:val="Body Text 2"/>
    <w:basedOn w:val="Normale"/>
    <w:link w:val="Corpodeltesto2Carattere"/>
    <w:uiPriority w:val="99"/>
    <w:semiHidden/>
    <w:unhideWhenUsed/>
    <w:rsid w:val="007115A4"/>
    <w:pPr>
      <w:spacing w:after="120" w:line="480" w:lineRule="auto"/>
    </w:pPr>
  </w:style>
  <w:style w:type="character" w:customStyle="1" w:styleId="Corpodeltesto2Carattere">
    <w:name w:val="Corpo del testo 2 Carattere"/>
    <w:basedOn w:val="Carpredefinitoparagrafo"/>
    <w:link w:val="Corpodeltesto2"/>
    <w:uiPriority w:val="99"/>
    <w:semiHidden/>
    <w:rsid w:val="007115A4"/>
    <w:rPr>
      <w:rFonts w:ascii="Calibri" w:hAnsi="Calibri" w:cs="Calibri"/>
    </w:rPr>
  </w:style>
  <w:style w:type="paragraph" w:styleId="Rientrocorpodeltesto">
    <w:name w:val="Body Text Indent"/>
    <w:basedOn w:val="Normale"/>
    <w:link w:val="RientrocorpodeltestoCarattere"/>
    <w:uiPriority w:val="99"/>
    <w:semiHidden/>
    <w:unhideWhenUsed/>
    <w:rsid w:val="007115A4"/>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7115A4"/>
    <w:rPr>
      <w:rFonts w:ascii="Calibri" w:hAnsi="Calibri" w:cs="Calibri"/>
    </w:rPr>
  </w:style>
  <w:style w:type="paragraph" w:styleId="Rientrocorpodeltesto2">
    <w:name w:val="Body Text Indent 2"/>
    <w:basedOn w:val="Normale"/>
    <w:link w:val="Rientrocorpodeltesto2Carattere"/>
    <w:uiPriority w:val="99"/>
    <w:semiHidden/>
    <w:unhideWhenUsed/>
    <w:rsid w:val="007115A4"/>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7115A4"/>
    <w:rPr>
      <w:rFonts w:ascii="Calibri" w:hAnsi="Calibri" w:cs="Calibri"/>
    </w:rPr>
  </w:style>
  <w:style w:type="paragraph" w:styleId="Primorientrocorpodeltesto">
    <w:name w:val="Body Text First Indent"/>
    <w:basedOn w:val="Corpotesto"/>
    <w:link w:val="PrimorientrocorpodeltestoCarattere"/>
    <w:uiPriority w:val="99"/>
    <w:semiHidden/>
    <w:unhideWhenUsed/>
    <w:rsid w:val="007115A4"/>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7115A4"/>
    <w:rPr>
      <w:rFonts w:ascii="Calibri" w:hAnsi="Calibri" w:cs="Calibri"/>
    </w:rPr>
  </w:style>
  <w:style w:type="paragraph" w:styleId="Primorientrocorpodeltesto2">
    <w:name w:val="Body Text First Indent 2"/>
    <w:basedOn w:val="Rientrocorpodeltesto"/>
    <w:link w:val="Primorientrocorpodeltesto2Carattere"/>
    <w:uiPriority w:val="99"/>
    <w:semiHidden/>
    <w:unhideWhenUsed/>
    <w:rsid w:val="007115A4"/>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7115A4"/>
    <w:rPr>
      <w:rFonts w:ascii="Calibri" w:hAnsi="Calibri" w:cs="Calibri"/>
    </w:rPr>
  </w:style>
  <w:style w:type="paragraph" w:styleId="Rientronormale">
    <w:name w:val="Normal Indent"/>
    <w:basedOn w:val="Normale"/>
    <w:uiPriority w:val="99"/>
    <w:semiHidden/>
    <w:unhideWhenUsed/>
    <w:rsid w:val="007115A4"/>
    <w:pPr>
      <w:ind w:left="720"/>
    </w:pPr>
  </w:style>
  <w:style w:type="paragraph" w:styleId="Intestazionenota">
    <w:name w:val="Note Heading"/>
    <w:basedOn w:val="Normale"/>
    <w:next w:val="Normale"/>
    <w:link w:val="IntestazionenotaCarattere"/>
    <w:uiPriority w:val="99"/>
    <w:semiHidden/>
    <w:unhideWhenUsed/>
    <w:rsid w:val="007115A4"/>
  </w:style>
  <w:style w:type="character" w:customStyle="1" w:styleId="IntestazionenotaCarattere">
    <w:name w:val="Intestazione nota Carattere"/>
    <w:basedOn w:val="Carpredefinitoparagrafo"/>
    <w:link w:val="Intestazionenota"/>
    <w:uiPriority w:val="99"/>
    <w:semiHidden/>
    <w:rsid w:val="007115A4"/>
    <w:rPr>
      <w:rFonts w:ascii="Calibri" w:hAnsi="Calibri" w:cs="Calibri"/>
    </w:rPr>
  </w:style>
  <w:style w:type="table" w:styleId="Tabellacontemporanea">
    <w:name w:val="Table Contemporary"/>
    <w:basedOn w:val="Tabellanormale"/>
    <w:uiPriority w:val="99"/>
    <w:semiHidden/>
    <w:unhideWhenUsed/>
    <w:rsid w:val="00711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ncochiaro">
    <w:name w:val="Light List"/>
    <w:basedOn w:val="Tabellanormale"/>
    <w:uiPriority w:val="61"/>
    <w:semiHidden/>
    <w:unhideWhenUsed/>
    <w:rsid w:val="007115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7115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Elencochiaro-Colore2">
    <w:name w:val="Light List Accent 2"/>
    <w:basedOn w:val="Tabellanormale"/>
    <w:uiPriority w:val="61"/>
    <w:semiHidden/>
    <w:unhideWhenUsed/>
    <w:rsid w:val="007115A4"/>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7115A4"/>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7115A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7115A4"/>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Elencochiaro-Colore6">
    <w:name w:val="Light List Accent 6"/>
    <w:basedOn w:val="Tabellanormale"/>
    <w:uiPriority w:val="61"/>
    <w:semiHidden/>
    <w:unhideWhenUsed/>
    <w:rsid w:val="007115A4"/>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7115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7115A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semiHidden/>
    <w:unhideWhenUsed/>
    <w:rsid w:val="007115A4"/>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7115A4"/>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7115A4"/>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7115A4"/>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fondochiaro-Colore6">
    <w:name w:val="Light Shading Accent 6"/>
    <w:basedOn w:val="Tabellanormale"/>
    <w:uiPriority w:val="60"/>
    <w:semiHidden/>
    <w:unhideWhenUsed/>
    <w:rsid w:val="007115A4"/>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rigliachiara">
    <w:name w:val="Light Grid"/>
    <w:basedOn w:val="Tabellanormale"/>
    <w:uiPriority w:val="62"/>
    <w:semiHidden/>
    <w:unhideWhenUsed/>
    <w:rsid w:val="007115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7115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gliachiara-Colore2">
    <w:name w:val="Light Grid Accent 2"/>
    <w:basedOn w:val="Tabellanormale"/>
    <w:uiPriority w:val="62"/>
    <w:semiHidden/>
    <w:unhideWhenUsed/>
    <w:rsid w:val="007115A4"/>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7115A4"/>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7115A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7115A4"/>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gliachiara-Colore6">
    <w:name w:val="Light Grid Accent 6"/>
    <w:basedOn w:val="Tabellanormale"/>
    <w:uiPriority w:val="62"/>
    <w:semiHidden/>
    <w:unhideWhenUsed/>
    <w:rsid w:val="007115A4"/>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scuro">
    <w:name w:val="Dark List"/>
    <w:basedOn w:val="Tabellanormale"/>
    <w:uiPriority w:val="70"/>
    <w:semiHidden/>
    <w:unhideWhenUsed/>
    <w:rsid w:val="007115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7115A4"/>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Elencoscuro-Colore2">
    <w:name w:val="Dark List Accent 2"/>
    <w:basedOn w:val="Tabellanormale"/>
    <w:uiPriority w:val="70"/>
    <w:semiHidden/>
    <w:unhideWhenUsed/>
    <w:rsid w:val="007115A4"/>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7115A4"/>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7115A4"/>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7115A4"/>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Elencoscuro-Colore6">
    <w:name w:val="Dark List Accent 6"/>
    <w:basedOn w:val="Tabellanormale"/>
    <w:uiPriority w:val="70"/>
    <w:rsid w:val="007115A4"/>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ellaelenco1chiara">
    <w:name w:val="List Table 1 Light"/>
    <w:basedOn w:val="Tabellanormale"/>
    <w:uiPriority w:val="46"/>
    <w:rsid w:val="007115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7115A4"/>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1chiara-colore2">
    <w:name w:val="List Table 1 Light Accent 2"/>
    <w:basedOn w:val="Tabellanormale"/>
    <w:uiPriority w:val="46"/>
    <w:rsid w:val="007115A4"/>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7115A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7115A4"/>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7115A4"/>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1chiara-colore6">
    <w:name w:val="List Table 1 Light Accent 6"/>
    <w:basedOn w:val="Tabellanormale"/>
    <w:uiPriority w:val="46"/>
    <w:rsid w:val="007115A4"/>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
    <w:name w:val="List Table 2"/>
    <w:basedOn w:val="Tabellanormale"/>
    <w:uiPriority w:val="47"/>
    <w:rsid w:val="007115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7115A4"/>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2-colore2">
    <w:name w:val="List Table 2 Accent 2"/>
    <w:basedOn w:val="Tabellanormale"/>
    <w:uiPriority w:val="47"/>
    <w:rsid w:val="007115A4"/>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7115A4"/>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7115A4"/>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7115A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2-colore6">
    <w:name w:val="List Table 2 Accent 6"/>
    <w:basedOn w:val="Tabellanormale"/>
    <w:uiPriority w:val="47"/>
    <w:rsid w:val="007115A4"/>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7115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7115A4"/>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laelenco3-colore2">
    <w:name w:val="List Table 3 Accent 2"/>
    <w:basedOn w:val="Tabellanormale"/>
    <w:uiPriority w:val="48"/>
    <w:rsid w:val="007115A4"/>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7115A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7115A4"/>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7115A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aelenco3-colore6">
    <w:name w:val="List Table 3 Accent 6"/>
    <w:basedOn w:val="Tabellanormale"/>
    <w:uiPriority w:val="48"/>
    <w:rsid w:val="00711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7115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711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4-colore2">
    <w:name w:val="List Table 4 Accent 2"/>
    <w:basedOn w:val="Tabellanormale"/>
    <w:uiPriority w:val="49"/>
    <w:rsid w:val="007115A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7115A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7115A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7115A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6">
    <w:name w:val="List Table 4 Accent 6"/>
    <w:basedOn w:val="Tabellanormale"/>
    <w:uiPriority w:val="49"/>
    <w:rsid w:val="00711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7115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7115A4"/>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7115A4"/>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7115A4"/>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7115A4"/>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7115A4"/>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7115A4"/>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7115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7115A4"/>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6acolori-colore2">
    <w:name w:val="List Table 6 Colorful Accent 2"/>
    <w:basedOn w:val="Tabellanormale"/>
    <w:uiPriority w:val="51"/>
    <w:rsid w:val="007115A4"/>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7115A4"/>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7115A4"/>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7115A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6acolori-colore6">
    <w:name w:val="List Table 6 Colorful Accent 6"/>
    <w:basedOn w:val="Tabellanormale"/>
    <w:uiPriority w:val="51"/>
    <w:rsid w:val="007115A4"/>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7115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7115A4"/>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7115A4"/>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7115A4"/>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7115A4"/>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7115A4"/>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7115A4"/>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ipostaelettronica">
    <w:name w:val="E-mail Signature"/>
    <w:basedOn w:val="Normale"/>
    <w:link w:val="FirmadipostaelettronicaCarattere"/>
    <w:uiPriority w:val="99"/>
    <w:semiHidden/>
    <w:unhideWhenUsed/>
    <w:rsid w:val="007115A4"/>
  </w:style>
  <w:style w:type="character" w:customStyle="1" w:styleId="FirmadipostaelettronicaCarattere">
    <w:name w:val="Firma di posta elettronica Carattere"/>
    <w:basedOn w:val="Carpredefinitoparagrafo"/>
    <w:link w:val="Firmadipostaelettronica"/>
    <w:uiPriority w:val="99"/>
    <w:semiHidden/>
    <w:rsid w:val="007115A4"/>
    <w:rPr>
      <w:rFonts w:ascii="Calibri" w:hAnsi="Calibri" w:cs="Calibri"/>
    </w:rPr>
  </w:style>
  <w:style w:type="paragraph" w:styleId="Formuladiapertura">
    <w:name w:val="Salutation"/>
    <w:basedOn w:val="Normale"/>
    <w:next w:val="Normale"/>
    <w:link w:val="FormuladiaperturaCarattere"/>
    <w:uiPriority w:val="99"/>
    <w:semiHidden/>
    <w:unhideWhenUsed/>
    <w:rsid w:val="007115A4"/>
  </w:style>
  <w:style w:type="character" w:customStyle="1" w:styleId="FormuladiaperturaCarattere">
    <w:name w:val="Formula di apertura Carattere"/>
    <w:basedOn w:val="Carpredefinitoparagrafo"/>
    <w:link w:val="Formuladiapertura"/>
    <w:uiPriority w:val="99"/>
    <w:semiHidden/>
    <w:rsid w:val="007115A4"/>
    <w:rPr>
      <w:rFonts w:ascii="Calibri" w:hAnsi="Calibri" w:cs="Calibri"/>
    </w:rPr>
  </w:style>
  <w:style w:type="table" w:styleId="Tabellacolonne1">
    <w:name w:val="Table Columns 1"/>
    <w:basedOn w:val="Tabellanormale"/>
    <w:uiPriority w:val="99"/>
    <w:semiHidden/>
    <w:unhideWhenUsed/>
    <w:rsid w:val="007115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7115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7115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7115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7115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e"/>
    <w:link w:val="FirmaCarattere"/>
    <w:uiPriority w:val="99"/>
    <w:semiHidden/>
    <w:unhideWhenUsed/>
    <w:rsid w:val="007115A4"/>
    <w:pPr>
      <w:ind w:left="4320"/>
    </w:pPr>
  </w:style>
  <w:style w:type="character" w:customStyle="1" w:styleId="FirmaCarattere">
    <w:name w:val="Firma Carattere"/>
    <w:basedOn w:val="Carpredefinitoparagrafo"/>
    <w:link w:val="Firma"/>
    <w:uiPriority w:val="99"/>
    <w:semiHidden/>
    <w:rsid w:val="007115A4"/>
    <w:rPr>
      <w:rFonts w:ascii="Calibri" w:hAnsi="Calibri" w:cs="Calibri"/>
    </w:rPr>
  </w:style>
  <w:style w:type="table" w:styleId="Tabellasemplice1">
    <w:name w:val="Table Simple 1"/>
    <w:basedOn w:val="Tabellanormale"/>
    <w:uiPriority w:val="99"/>
    <w:semiHidden/>
    <w:unhideWhenUsed/>
    <w:rsid w:val="00711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7115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7115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7115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rsid w:val="007115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ice1">
    <w:name w:val="index 1"/>
    <w:basedOn w:val="Normale"/>
    <w:next w:val="Normale"/>
    <w:autoRedefine/>
    <w:uiPriority w:val="99"/>
    <w:semiHidden/>
    <w:unhideWhenUsed/>
    <w:rsid w:val="007115A4"/>
    <w:pPr>
      <w:ind w:left="220" w:hanging="220"/>
    </w:pPr>
  </w:style>
  <w:style w:type="paragraph" w:styleId="Indice2">
    <w:name w:val="index 2"/>
    <w:basedOn w:val="Normale"/>
    <w:next w:val="Normale"/>
    <w:autoRedefine/>
    <w:uiPriority w:val="99"/>
    <w:semiHidden/>
    <w:unhideWhenUsed/>
    <w:rsid w:val="007115A4"/>
    <w:pPr>
      <w:ind w:left="440" w:hanging="220"/>
    </w:pPr>
  </w:style>
  <w:style w:type="paragraph" w:styleId="Indice3">
    <w:name w:val="index 3"/>
    <w:basedOn w:val="Normale"/>
    <w:next w:val="Normale"/>
    <w:autoRedefine/>
    <w:uiPriority w:val="99"/>
    <w:semiHidden/>
    <w:unhideWhenUsed/>
    <w:rsid w:val="007115A4"/>
    <w:pPr>
      <w:ind w:left="660" w:hanging="220"/>
    </w:pPr>
  </w:style>
  <w:style w:type="paragraph" w:styleId="Indice4">
    <w:name w:val="index 4"/>
    <w:basedOn w:val="Normale"/>
    <w:next w:val="Normale"/>
    <w:autoRedefine/>
    <w:uiPriority w:val="99"/>
    <w:semiHidden/>
    <w:unhideWhenUsed/>
    <w:rsid w:val="007115A4"/>
    <w:pPr>
      <w:ind w:left="880" w:hanging="220"/>
    </w:pPr>
  </w:style>
  <w:style w:type="paragraph" w:styleId="Indice5">
    <w:name w:val="index 5"/>
    <w:basedOn w:val="Normale"/>
    <w:next w:val="Normale"/>
    <w:autoRedefine/>
    <w:uiPriority w:val="99"/>
    <w:semiHidden/>
    <w:unhideWhenUsed/>
    <w:rsid w:val="007115A4"/>
    <w:pPr>
      <w:ind w:left="1100" w:hanging="220"/>
    </w:pPr>
  </w:style>
  <w:style w:type="paragraph" w:styleId="Indice6">
    <w:name w:val="index 6"/>
    <w:basedOn w:val="Normale"/>
    <w:next w:val="Normale"/>
    <w:autoRedefine/>
    <w:uiPriority w:val="99"/>
    <w:semiHidden/>
    <w:unhideWhenUsed/>
    <w:rsid w:val="007115A4"/>
    <w:pPr>
      <w:ind w:left="1320" w:hanging="220"/>
    </w:pPr>
  </w:style>
  <w:style w:type="paragraph" w:styleId="Indice7">
    <w:name w:val="index 7"/>
    <w:basedOn w:val="Normale"/>
    <w:next w:val="Normale"/>
    <w:autoRedefine/>
    <w:uiPriority w:val="99"/>
    <w:semiHidden/>
    <w:unhideWhenUsed/>
    <w:rsid w:val="007115A4"/>
    <w:pPr>
      <w:ind w:left="1540" w:hanging="220"/>
    </w:pPr>
  </w:style>
  <w:style w:type="paragraph" w:styleId="Indice8">
    <w:name w:val="index 8"/>
    <w:basedOn w:val="Normale"/>
    <w:next w:val="Normale"/>
    <w:autoRedefine/>
    <w:uiPriority w:val="99"/>
    <w:semiHidden/>
    <w:unhideWhenUsed/>
    <w:rsid w:val="007115A4"/>
    <w:pPr>
      <w:ind w:left="1760" w:hanging="220"/>
    </w:pPr>
  </w:style>
  <w:style w:type="paragraph" w:styleId="Indice9">
    <w:name w:val="index 9"/>
    <w:basedOn w:val="Normale"/>
    <w:next w:val="Normale"/>
    <w:autoRedefine/>
    <w:uiPriority w:val="99"/>
    <w:semiHidden/>
    <w:unhideWhenUsed/>
    <w:rsid w:val="007115A4"/>
    <w:pPr>
      <w:ind w:left="1980" w:hanging="220"/>
    </w:pPr>
  </w:style>
  <w:style w:type="paragraph" w:styleId="Titoloindice">
    <w:name w:val="index heading"/>
    <w:basedOn w:val="Normale"/>
    <w:next w:val="Indice1"/>
    <w:uiPriority w:val="99"/>
    <w:semiHidden/>
    <w:unhideWhenUsed/>
    <w:rsid w:val="007115A4"/>
    <w:rPr>
      <w:rFonts w:ascii="Calibri Light" w:eastAsiaTheme="majorEastAsia" w:hAnsi="Calibri Light" w:cs="Calibri Light"/>
      <w:b/>
      <w:bCs/>
    </w:rPr>
  </w:style>
  <w:style w:type="paragraph" w:styleId="Formuladichiusura">
    <w:name w:val="Closing"/>
    <w:basedOn w:val="Normale"/>
    <w:link w:val="FormuladichiusuraCarattere"/>
    <w:uiPriority w:val="99"/>
    <w:semiHidden/>
    <w:unhideWhenUsed/>
    <w:rsid w:val="007115A4"/>
    <w:pPr>
      <w:ind w:left="4320"/>
    </w:pPr>
  </w:style>
  <w:style w:type="character" w:customStyle="1" w:styleId="FormuladichiusuraCarattere">
    <w:name w:val="Formula di chiusura Carattere"/>
    <w:basedOn w:val="Carpredefinitoparagrafo"/>
    <w:link w:val="Formuladichiusura"/>
    <w:uiPriority w:val="99"/>
    <w:semiHidden/>
    <w:rsid w:val="007115A4"/>
    <w:rPr>
      <w:rFonts w:ascii="Calibri" w:hAnsi="Calibri" w:cs="Calibri"/>
    </w:rPr>
  </w:style>
  <w:style w:type="table" w:styleId="Grigliatabella">
    <w:name w:val="Table Grid"/>
    <w:basedOn w:val="Tabellanormale"/>
    <w:uiPriority w:val="39"/>
    <w:rsid w:val="0071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1">
    <w:name w:val="Table Grid 1"/>
    <w:basedOn w:val="Tabellanormale"/>
    <w:uiPriority w:val="99"/>
    <w:semiHidden/>
    <w:unhideWhenUsed/>
    <w:rsid w:val="00711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7115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7115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7115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7115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7115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7115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7115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7115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
    <w:name w:val="Grid Table 1 Light"/>
    <w:basedOn w:val="Tabellanormale"/>
    <w:uiPriority w:val="46"/>
    <w:rsid w:val="007115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7115A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7115A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7115A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7115A4"/>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7115A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7115A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7115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7115A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2-colore2">
    <w:name w:val="Grid Table 2 Accent 2"/>
    <w:basedOn w:val="Tabellanormale"/>
    <w:uiPriority w:val="47"/>
    <w:rsid w:val="007115A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7115A4"/>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7115A4"/>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7115A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2-colore6">
    <w:name w:val="Grid Table 2 Accent 6"/>
    <w:basedOn w:val="Tabellanormale"/>
    <w:uiPriority w:val="47"/>
    <w:rsid w:val="007115A4"/>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7115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711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3-colore2">
    <w:name w:val="Grid Table 3 Accent 2"/>
    <w:basedOn w:val="Tabellanormale"/>
    <w:uiPriority w:val="48"/>
    <w:rsid w:val="007115A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7115A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7115A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7115A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3-colore6">
    <w:name w:val="Grid Table 3 Accent 6"/>
    <w:basedOn w:val="Tabellanormale"/>
    <w:uiPriority w:val="48"/>
    <w:rsid w:val="00711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7115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711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2">
    <w:name w:val="Grid Table 4 Accent 2"/>
    <w:basedOn w:val="Tabellanormale"/>
    <w:uiPriority w:val="49"/>
    <w:rsid w:val="007115A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7115A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7115A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7115A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4-colore6">
    <w:name w:val="Grid Table 4 Accent 6"/>
    <w:basedOn w:val="Tabellanormale"/>
    <w:uiPriority w:val="49"/>
    <w:rsid w:val="00711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griglia5scura-colore2">
    <w:name w:val="Grid Table 5 Dark Accent 2"/>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6">
    <w:name w:val="Grid Table 5 Dark Accent 6"/>
    <w:basedOn w:val="Tabellanormale"/>
    <w:uiPriority w:val="50"/>
    <w:rsid w:val="007115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7115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7115A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2">
    <w:name w:val="Grid Table 6 Colorful Accent 2"/>
    <w:basedOn w:val="Tabellanormale"/>
    <w:uiPriority w:val="51"/>
    <w:rsid w:val="007115A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7115A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7115A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7115A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6acolori-colore6">
    <w:name w:val="Grid Table 6 Colorful Accent 6"/>
    <w:basedOn w:val="Tabellanormale"/>
    <w:uiPriority w:val="51"/>
    <w:rsid w:val="007115A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7115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7115A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7acolori-colore2">
    <w:name w:val="Grid Table 7 Colorful Accent 2"/>
    <w:basedOn w:val="Tabellanormale"/>
    <w:uiPriority w:val="52"/>
    <w:rsid w:val="007115A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7115A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7115A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7115A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7acolori-colore6">
    <w:name w:val="Grid Table 7 Colorful Accent 6"/>
    <w:basedOn w:val="Tabellanormale"/>
    <w:uiPriority w:val="52"/>
    <w:rsid w:val="007115A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aWeb1">
    <w:name w:val="Table Web 1"/>
    <w:basedOn w:val="Tabellanormale"/>
    <w:uiPriority w:val="99"/>
    <w:semiHidden/>
    <w:unhideWhenUsed/>
    <w:rsid w:val="00711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711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rsid w:val="007115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apidipagina">
    <w:name w:val="footnote reference"/>
    <w:basedOn w:val="Carpredefinitoparagrafo"/>
    <w:uiPriority w:val="99"/>
    <w:semiHidden/>
    <w:unhideWhenUsed/>
    <w:rsid w:val="007115A4"/>
    <w:rPr>
      <w:rFonts w:ascii="Calibri" w:hAnsi="Calibri" w:cs="Calibri"/>
      <w:vertAlign w:val="superscript"/>
    </w:rPr>
  </w:style>
  <w:style w:type="character" w:styleId="Numeroriga">
    <w:name w:val="line number"/>
    <w:basedOn w:val="Carpredefinitoparagrafo"/>
    <w:uiPriority w:val="99"/>
    <w:semiHidden/>
    <w:unhideWhenUsed/>
    <w:rsid w:val="007115A4"/>
    <w:rPr>
      <w:rFonts w:ascii="Calibri" w:hAnsi="Calibri" w:cs="Calibri"/>
    </w:rPr>
  </w:style>
  <w:style w:type="table" w:styleId="Tabellaeffetti3D1">
    <w:name w:val="Table 3D effects 1"/>
    <w:basedOn w:val="Tabellanormale"/>
    <w:uiPriority w:val="99"/>
    <w:semiHidden/>
    <w:unhideWhenUsed/>
    <w:rsid w:val="007115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7115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7115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71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7115A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f.com/event?id=104953" TargetMode="External"/><Relationship Id="rId18" Type="http://schemas.openxmlformats.org/officeDocument/2006/relationships/hyperlink" Target="https://www.iccf.com/event?id=104959" TargetMode="External"/><Relationship Id="rId26" Type="http://schemas.openxmlformats.org/officeDocument/2006/relationships/hyperlink" Target="https://www.iccf.com/event?id=101547" TargetMode="External"/><Relationship Id="rId39" Type="http://schemas.openxmlformats.org/officeDocument/2006/relationships/hyperlink" Target="https://kszgk.com/?p=32689" TargetMode="External"/><Relationship Id="rId21" Type="http://schemas.openxmlformats.org/officeDocument/2006/relationships/hyperlink" Target="https://www.iccf.com/event?id=104963" TargetMode="External"/><Relationship Id="rId34" Type="http://schemas.openxmlformats.org/officeDocument/2006/relationships/hyperlink" Target="https://www.iccf.com/event?id=1102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ccf.com/event?id=104957" TargetMode="External"/><Relationship Id="rId20" Type="http://schemas.openxmlformats.org/officeDocument/2006/relationships/hyperlink" Target="https://www.iccf.com/event?id=104962" TargetMode="External"/><Relationship Id="rId29" Type="http://schemas.openxmlformats.org/officeDocument/2006/relationships/hyperlink" Target="https://www.iccf.com/event?id=106120" TargetMode="External"/><Relationship Id="rId41" Type="http://schemas.openxmlformats.org/officeDocument/2006/relationships/hyperlink" Target="https://kszgk.com/wp-content/uploads/2023/07/ICCF70-960Elite-message-to-players-22072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cf.com/event?id=104951" TargetMode="External"/><Relationship Id="rId24" Type="http://schemas.openxmlformats.org/officeDocument/2006/relationships/hyperlink" Target="https://www.iccf.com/event?id=109593" TargetMode="External"/><Relationship Id="rId32" Type="http://schemas.openxmlformats.org/officeDocument/2006/relationships/hyperlink" Target="https://www.iccf.com/event?id=106123" TargetMode="External"/><Relationship Id="rId37" Type="http://schemas.openxmlformats.org/officeDocument/2006/relationships/hyperlink" Target="https://www.iccf.com/event?id=109595" TargetMode="External"/><Relationship Id="rId40" Type="http://schemas.openxmlformats.org/officeDocument/2006/relationships/hyperlink" Target="https://kszgk.com/wp-content/uploads/2022/07/ICCF70-Elite-C-message-to-players-220729.pdf" TargetMode="External"/><Relationship Id="rId5" Type="http://schemas.openxmlformats.org/officeDocument/2006/relationships/styles" Target="styles.xml"/><Relationship Id="rId15" Type="http://schemas.openxmlformats.org/officeDocument/2006/relationships/hyperlink" Target="https://www.iccf.com/event?id=104955" TargetMode="External"/><Relationship Id="rId23" Type="http://schemas.openxmlformats.org/officeDocument/2006/relationships/hyperlink" Target="https://www.iccf.com/event?id=105583" TargetMode="External"/><Relationship Id="rId28" Type="http://schemas.openxmlformats.org/officeDocument/2006/relationships/hyperlink" Target="https://www.iccf.com/event?id=106119" TargetMode="External"/><Relationship Id="rId36" Type="http://schemas.openxmlformats.org/officeDocument/2006/relationships/hyperlink" Target="https://www.iccf.com/event?id=110224" TargetMode="External"/><Relationship Id="rId10" Type="http://schemas.openxmlformats.org/officeDocument/2006/relationships/image" Target="media/image1.png"/><Relationship Id="rId19" Type="http://schemas.openxmlformats.org/officeDocument/2006/relationships/hyperlink" Target="https://www.iccf.com/event?id=104961" TargetMode="External"/><Relationship Id="rId31" Type="http://schemas.openxmlformats.org/officeDocument/2006/relationships/hyperlink" Target="https://www.iccf.com/event?id=106122"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cf.com/event?id=104954" TargetMode="External"/><Relationship Id="rId22" Type="http://schemas.openxmlformats.org/officeDocument/2006/relationships/hyperlink" Target="https://www.iccf.com/event?id=106906" TargetMode="External"/><Relationship Id="rId27" Type="http://schemas.openxmlformats.org/officeDocument/2006/relationships/hyperlink" Target="https://www.iccf.com/event?id=109650" TargetMode="External"/><Relationship Id="rId30" Type="http://schemas.openxmlformats.org/officeDocument/2006/relationships/hyperlink" Target="https://www.iccf.com/event?id=106121" TargetMode="External"/><Relationship Id="rId35" Type="http://schemas.openxmlformats.org/officeDocument/2006/relationships/hyperlink" Target="https://www.iccf.com/event?id=110222"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iccf.com/event?id=104952" TargetMode="External"/><Relationship Id="rId17" Type="http://schemas.openxmlformats.org/officeDocument/2006/relationships/hyperlink" Target="https://www.iccf.com/event?id=104958" TargetMode="External"/><Relationship Id="rId25" Type="http://schemas.openxmlformats.org/officeDocument/2006/relationships/hyperlink" Target="https://www.iccf.com/event?id=105809" TargetMode="External"/><Relationship Id="rId33" Type="http://schemas.openxmlformats.org/officeDocument/2006/relationships/hyperlink" Target="https://www.iccf.com/event?id=110219" TargetMode="External"/><Relationship Id="rId38" Type="http://schemas.openxmlformats.org/officeDocument/2006/relationships/hyperlink" Target="https://www.iccf.com/event?id=97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r\AppData\Local\Microsoft\Office\16.0\DTS\it-IT%7b1F9CD1CF-B6F2-4267-9F41-400013BD51BF%7d\%7b85141A34-853A-468F-95A9-812D58F7826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31BB99C-E89B-4174-ACC6-4104A06691AF}">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{85141A34-853A-468F-95A9-812D58F7826D}tf02786999_win32.dotx</Template>
  <TotalTime>0</TotalTime>
  <Pages>7</Pages>
  <Words>2371</Words>
  <Characters>13515</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2025-08-17T15:53:00Z</dcterms:created>
  <dcterms:modified xsi:type="dcterms:W3CDTF">2025-09-21T16:30:00Z</dcterms:modified>
</cp:coreProperties>
</file>